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6" w:rsidRPr="00D66FEC" w:rsidRDefault="00823EFF" w:rsidP="00C00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79669908"/>
      <w:r w:rsidRPr="00823E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97041"/>
            <wp:effectExtent l="0" t="0" r="3175" b="0"/>
            <wp:docPr id="6" name="Рисунок 6" descr="C:\Users\Зам. директора УВР\Desktop\Титулки  программ сканы\Скан_201805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. директора УВР\Desktop\Титулки  программ сканы\Скан_20180518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007A2" w:rsidRPr="00D66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07A2" w:rsidRDefault="00C007A2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929" w:rsidRPr="00D66FEC" w:rsidRDefault="002240DD" w:rsidP="00555C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того, что некоторые учреждения находятся на достаточно большом расстоянии от Центра и не у всех желающих  есть возможность получать дополнительные образовательные услуги.</w:t>
      </w:r>
    </w:p>
    <w:p w:rsidR="002240DD" w:rsidRPr="00D66FEC" w:rsidRDefault="002240DD" w:rsidP="00555C7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Образовательная деятельность ведется в общеобразовательных учреждениях города:</w:t>
      </w:r>
    </w:p>
    <w:tbl>
      <w:tblPr>
        <w:tblW w:w="93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6"/>
      </w:tblGrid>
      <w:tr w:rsidR="002240DD" w:rsidRPr="00D66FEC" w:rsidTr="00653A22">
        <w:trPr>
          <w:trHeight w:val="2460"/>
          <w:tblCellSpacing w:w="0" w:type="dxa"/>
        </w:trPr>
        <w:tc>
          <w:tcPr>
            <w:tcW w:w="9326" w:type="dxa"/>
            <w:hideMark/>
          </w:tcPr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</w:t>
            </w:r>
            <w:r w:rsidR="00CB1362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15 имени пяти героев Советского Союза,</w:t>
            </w:r>
            <w:r w:rsidR="009D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Серышева, 5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40, ул. Школьная, 17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41, ул. Данчука, 14</w:t>
            </w:r>
          </w:p>
          <w:p w:rsidR="002240DD" w:rsidRPr="00D66FEC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376C81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47 имени В.А. Тамгина,</w:t>
            </w: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Матвеевское шоссе, 23</w:t>
            </w:r>
          </w:p>
          <w:p w:rsidR="004A6DFE" w:rsidRPr="007444C3" w:rsidRDefault="002240DD" w:rsidP="00555C77">
            <w:pPr>
              <w:tabs>
                <w:tab w:val="left" w:pos="9624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№ 14, ул. Краснодарская, 47 А</w:t>
            </w:r>
          </w:p>
          <w:p w:rsidR="00C46465" w:rsidRPr="00D66FEC" w:rsidRDefault="00C46465" w:rsidP="00C46465">
            <w:pPr>
              <w:tabs>
                <w:tab w:val="left" w:pos="35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0DD" w:rsidRPr="00D66FEC" w:rsidRDefault="002240DD" w:rsidP="00197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учреждения в соответствии с Уставом: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автономное  учреждение д</w:t>
      </w:r>
      <w:r w:rsidR="00B91645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ополнительного образования 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Хабаровска </w:t>
      </w:r>
      <w:r w:rsidR="008F74C6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</w:t>
      </w: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етский экологический центр «Косатка». 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>: 680031, г. Хабаровск, ул. Кочнева д.6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адрес: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680031, г. Хабаровск, ул. Кочнева д.6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Тел./факс: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(4212) 33-57-61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66FEC">
          <w:rPr>
            <w:rStyle w:val="a3"/>
            <w:sz w:val="28"/>
            <w:szCs w:val="28"/>
          </w:rPr>
          <w:t>deckosatka@yandex.ru</w:t>
        </w:r>
      </w:hyperlink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официального сайта: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D66FEC">
          <w:rPr>
            <w:rStyle w:val="a3"/>
            <w:sz w:val="28"/>
            <w:szCs w:val="28"/>
          </w:rPr>
          <w:t>http://deckosatka.ippk.ru/</w:t>
        </w:r>
      </w:hyperlink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Хабаровска в лице управления образования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образовательного учреждения:</w:t>
      </w: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Прокошенко Оксана Геннадьевна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директора по направлениям:</w:t>
      </w:r>
    </w:p>
    <w:p w:rsidR="002240DD" w:rsidRPr="00D66FEC" w:rsidRDefault="002240DD" w:rsidP="00BB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Голикова Елена Владимировна, заместитель директора по УВР</w:t>
      </w:r>
    </w:p>
    <w:p w:rsidR="002240DD" w:rsidRPr="00D66FEC" w:rsidRDefault="007444C3" w:rsidP="00555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Новикова</w:t>
      </w:r>
      <w:r w:rsidR="002240DD"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Алла Ильдаровна, заместитель директора по АХР</w:t>
      </w:r>
    </w:p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Методический отдел: 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Шепелева Ирина Петровна – методист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Усовская Светлана Юрьевна – методист</w:t>
      </w:r>
    </w:p>
    <w:p w:rsidR="00007929" w:rsidRPr="00D66FEC" w:rsidRDefault="00007929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Ермакова Елена Юрьевна - методист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Горячева Елена Николаевна – педагог-организатор</w:t>
      </w:r>
    </w:p>
    <w:p w:rsidR="002240DD" w:rsidRPr="00D66FEC" w:rsidRDefault="002240DD" w:rsidP="002240DD">
      <w:pPr>
        <w:pStyle w:val="a4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Мосейкина Ольга Сергеевна – педагог-психолог</w:t>
      </w:r>
    </w:p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0DD" w:rsidRPr="00D66FEC" w:rsidRDefault="002240DD" w:rsidP="00555C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Имеющаяся лицензия на образовательную деятельность</w:t>
      </w:r>
      <w:r w:rsidR="00555C77"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3432"/>
        <w:gridCol w:w="1196"/>
        <w:gridCol w:w="2349"/>
        <w:gridCol w:w="1920"/>
      </w:tblGrid>
      <w:tr w:rsidR="002240DD" w:rsidRPr="00D66FEC" w:rsidTr="00453B4D">
        <w:tc>
          <w:tcPr>
            <w:tcW w:w="4361" w:type="dxa"/>
          </w:tcPr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Реализуемые образовательные программы по направлениям, заявленным  в лицензии </w:t>
            </w:r>
          </w:p>
        </w:tc>
        <w:tc>
          <w:tcPr>
            <w:tcW w:w="1134" w:type="dxa"/>
          </w:tcPr>
          <w:p w:rsidR="002240DD" w:rsidRDefault="00B82E79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</w:t>
            </w:r>
          </w:p>
          <w:p w:rsidR="00B82E79" w:rsidRPr="00D66FEC" w:rsidRDefault="00B82E79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</w:tcPr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268" w:type="dxa"/>
          </w:tcPr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окончания действия лицензии</w:t>
            </w:r>
          </w:p>
        </w:tc>
      </w:tr>
      <w:tr w:rsidR="002240DD" w:rsidRPr="00D66FEC" w:rsidTr="00453B4D">
        <w:tc>
          <w:tcPr>
            <w:tcW w:w="4361" w:type="dxa"/>
          </w:tcPr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Естественно-научное</w:t>
            </w:r>
          </w:p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Туристко-краеведческое</w:t>
            </w:r>
          </w:p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Социально-педагогическое</w:t>
            </w:r>
          </w:p>
        </w:tc>
        <w:tc>
          <w:tcPr>
            <w:tcW w:w="1134" w:type="dxa"/>
          </w:tcPr>
          <w:p w:rsidR="002240DD" w:rsidRPr="00D66FEC" w:rsidRDefault="008F2D1B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Серия 27Л01 № 0001570</w:t>
            </w:r>
          </w:p>
        </w:tc>
        <w:tc>
          <w:tcPr>
            <w:tcW w:w="1134" w:type="dxa"/>
          </w:tcPr>
          <w:p w:rsidR="002240DD" w:rsidRPr="00D66FEC" w:rsidRDefault="008F2D1B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2240DD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40DD"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</w:t>
            </w:r>
            <w:r w:rsidR="008F2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ационный № 2469</w:t>
            </w:r>
          </w:p>
        </w:tc>
        <w:tc>
          <w:tcPr>
            <w:tcW w:w="2268" w:type="dxa"/>
          </w:tcPr>
          <w:p w:rsidR="002240DD" w:rsidRPr="00D66FEC" w:rsidRDefault="002240DD" w:rsidP="00453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бессрочно</w:t>
            </w:r>
          </w:p>
        </w:tc>
      </w:tr>
    </w:tbl>
    <w:p w:rsidR="002240DD" w:rsidRPr="00D66FEC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D" w:rsidRDefault="002240DD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образовательного учреждения:</w:t>
      </w:r>
      <w:r w:rsidR="00007929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муниципального автономного  учреждения д</w:t>
      </w:r>
      <w:r w:rsidR="00B91645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007929"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Хабаровска «Детский экологический центр «Косатка» (в новой редакции); утвержден начальником управления образования администрации г. Хабаровска 21.07.2014 г.</w:t>
      </w:r>
    </w:p>
    <w:p w:rsidR="008F2D1B" w:rsidRPr="00D66FEC" w:rsidRDefault="008F2D1B" w:rsidP="0022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Устав муниципального автономного учреждения дополнительного образования детей г. Хабаровска «Детский экологический центр «Косатка» 17.08.2016 г.</w:t>
      </w:r>
    </w:p>
    <w:p w:rsidR="002240DD" w:rsidRPr="00D66FEC" w:rsidRDefault="002240DD" w:rsidP="00EB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0DD" w:rsidRPr="00D66FEC" w:rsidRDefault="002240DD" w:rsidP="002240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p w:rsidR="002240DD" w:rsidRPr="00D66FEC" w:rsidRDefault="002240DD" w:rsidP="002240D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240DD" w:rsidRPr="00D66FEC" w:rsidRDefault="002240DD" w:rsidP="00555C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Режим работы Центра, длительность пребывания в нем детей определяются уставом, и является следующим: с 8.30 часов до 20.00 часов в течение 7 дней в неделю без выходных, включая каникулярное время.</w:t>
      </w:r>
    </w:p>
    <w:p w:rsidR="002240DD" w:rsidRPr="00D66FEC" w:rsidRDefault="002240DD" w:rsidP="002240DD">
      <w:pPr>
        <w:spacing w:after="0" w:line="240" w:lineRule="auto"/>
        <w:jc w:val="both"/>
        <w:rPr>
          <w:sz w:val="28"/>
          <w:szCs w:val="28"/>
        </w:rPr>
      </w:pPr>
    </w:p>
    <w:p w:rsidR="002240DD" w:rsidRPr="00D66FEC" w:rsidRDefault="002240DD" w:rsidP="002240D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Качественный и количественный состав  обучающихся</w:t>
      </w:r>
    </w:p>
    <w:p w:rsidR="002240DD" w:rsidRPr="00D66FEC" w:rsidRDefault="002240DD" w:rsidP="002240DD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0DD" w:rsidRPr="00D66FEC" w:rsidRDefault="002240DD" w:rsidP="00007929">
      <w:pPr>
        <w:pStyle w:val="a4"/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D66FEC">
        <w:rPr>
          <w:rFonts w:ascii="Times New Roman" w:hAnsi="Times New Roman" w:cs="Times New Roman"/>
          <w:sz w:val="28"/>
          <w:szCs w:val="28"/>
        </w:rPr>
        <w:t>от 5 до 18 лет</w:t>
      </w:r>
      <w:r w:rsidR="00007929" w:rsidRPr="00D66FEC">
        <w:rPr>
          <w:rFonts w:ascii="Times New Roman" w:hAnsi="Times New Roman" w:cs="Times New Roman"/>
          <w:sz w:val="28"/>
          <w:szCs w:val="28"/>
        </w:rPr>
        <w:t>.</w:t>
      </w:r>
    </w:p>
    <w:p w:rsidR="002240DD" w:rsidRPr="00D66FEC" w:rsidRDefault="002240DD" w:rsidP="00224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 xml:space="preserve"> Количес</w:t>
      </w:r>
      <w:r w:rsidR="00007929" w:rsidRPr="00D66FEC">
        <w:rPr>
          <w:rFonts w:ascii="Times New Roman" w:hAnsi="Times New Roman" w:cs="Times New Roman"/>
          <w:b/>
          <w:sz w:val="28"/>
          <w:szCs w:val="28"/>
        </w:rPr>
        <w:t>тво обучающихся по направлениям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343"/>
        <w:gridCol w:w="1971"/>
        <w:gridCol w:w="2081"/>
        <w:gridCol w:w="1950"/>
      </w:tblGrid>
      <w:tr w:rsidR="00B91645" w:rsidRPr="00D66FEC" w:rsidTr="00B91645">
        <w:tc>
          <w:tcPr>
            <w:tcW w:w="3343" w:type="dxa"/>
          </w:tcPr>
          <w:p w:rsidR="00B91645" w:rsidRPr="00D66FEC" w:rsidRDefault="00B91645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971" w:type="dxa"/>
          </w:tcPr>
          <w:p w:rsidR="00B91645" w:rsidRPr="00D66FEC" w:rsidRDefault="00B91645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01.04.2015  г.</w:t>
            </w:r>
          </w:p>
        </w:tc>
        <w:tc>
          <w:tcPr>
            <w:tcW w:w="2081" w:type="dxa"/>
          </w:tcPr>
          <w:p w:rsidR="00B91645" w:rsidRPr="00D66FEC" w:rsidRDefault="00B91645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01.04.2016 г.</w:t>
            </w:r>
          </w:p>
        </w:tc>
        <w:tc>
          <w:tcPr>
            <w:tcW w:w="1950" w:type="dxa"/>
          </w:tcPr>
          <w:p w:rsidR="00B91645" w:rsidRPr="00D66FEC" w:rsidRDefault="00B91645" w:rsidP="00C91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01.04.2017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Эколого-биологическое 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950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950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Туристко-краеведческое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50" w:type="dxa"/>
          </w:tcPr>
          <w:p w:rsidR="00B91645" w:rsidRPr="00D66FEC" w:rsidRDefault="00B42A16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</w:tcPr>
          <w:p w:rsidR="00B91645" w:rsidRPr="00D66FEC" w:rsidRDefault="00B42A16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91645" w:rsidRPr="00D66FEC" w:rsidTr="00B91645">
        <w:tc>
          <w:tcPr>
            <w:tcW w:w="3343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081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950" w:type="dxa"/>
          </w:tcPr>
          <w:p w:rsidR="00B91645" w:rsidRPr="00D66FEC" w:rsidRDefault="00B91645" w:rsidP="002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:rsidR="00B42A16" w:rsidRPr="00D66FEC" w:rsidRDefault="00B42A16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252" w:rsidRPr="00D66FEC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</w:p>
    <w:p w:rsidR="00F34252" w:rsidRPr="00D66FEC" w:rsidRDefault="00F34252" w:rsidP="00F34252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317"/>
        <w:gridCol w:w="3067"/>
        <w:gridCol w:w="2961"/>
      </w:tblGrid>
      <w:tr w:rsidR="00B42A16" w:rsidRPr="00D66FEC" w:rsidTr="00B42A16">
        <w:tc>
          <w:tcPr>
            <w:tcW w:w="3317" w:type="dxa"/>
          </w:tcPr>
          <w:p w:rsidR="00B42A16" w:rsidRPr="00D66FEC" w:rsidRDefault="00B42A16" w:rsidP="002F13BC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 учащихся</w:t>
            </w:r>
          </w:p>
        </w:tc>
        <w:tc>
          <w:tcPr>
            <w:tcW w:w="3067" w:type="dxa"/>
          </w:tcPr>
          <w:p w:rsidR="00B42A16" w:rsidRPr="00D66FEC" w:rsidRDefault="00B42A16" w:rsidP="00F34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01.04.2016 г.</w:t>
            </w:r>
          </w:p>
        </w:tc>
        <w:tc>
          <w:tcPr>
            <w:tcW w:w="2961" w:type="dxa"/>
          </w:tcPr>
          <w:p w:rsidR="00B42A16" w:rsidRPr="00D66FEC" w:rsidRDefault="00B42A16" w:rsidP="00F34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 01.04.2017 г.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Научное общество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Из них НОУ 45 чел.</w:t>
            </w:r>
          </w:p>
        </w:tc>
        <w:tc>
          <w:tcPr>
            <w:tcW w:w="2961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Из них НОУ 45 чел.</w:t>
            </w:r>
          </w:p>
        </w:tc>
      </w:tr>
      <w:tr w:rsidR="00B42A16" w:rsidRPr="00D66FEC" w:rsidTr="00B42A16">
        <w:tc>
          <w:tcPr>
            <w:tcW w:w="331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067" w:type="dxa"/>
          </w:tcPr>
          <w:p w:rsidR="00B42A16" w:rsidRPr="00D66FEC" w:rsidRDefault="00B42A1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961" w:type="dxa"/>
          </w:tcPr>
          <w:p w:rsidR="00B42A16" w:rsidRPr="00D66FEC" w:rsidRDefault="00643C66" w:rsidP="00D26B0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</w:tbl>
    <w:p w:rsidR="00F34252" w:rsidRPr="00D66FEC" w:rsidRDefault="00F34252" w:rsidP="00F34252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29" w:rsidRPr="00D66FEC" w:rsidRDefault="00803699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lastRenderedPageBreak/>
        <w:t>По сравнению с прош</w:t>
      </w:r>
      <w:r w:rsidR="00643C66">
        <w:rPr>
          <w:rFonts w:ascii="Times New Roman" w:hAnsi="Times New Roman" w:cs="Times New Roman"/>
          <w:sz w:val="28"/>
          <w:szCs w:val="28"/>
        </w:rPr>
        <w:t xml:space="preserve">лым отчетным периодом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 увеличилось количество детей </w:t>
      </w:r>
      <w:r w:rsidR="00B35C03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F34252" w:rsidRPr="00D66FEC">
        <w:rPr>
          <w:rFonts w:ascii="Times New Roman" w:hAnsi="Times New Roman" w:cs="Times New Roman"/>
          <w:sz w:val="28"/>
          <w:szCs w:val="28"/>
        </w:rPr>
        <w:t xml:space="preserve"> от 5 до 9 лет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(с 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533 </w:t>
      </w:r>
      <w:r w:rsidR="00E56083" w:rsidRPr="00D66FEC">
        <w:rPr>
          <w:rFonts w:ascii="Times New Roman" w:hAnsi="Times New Roman" w:cs="Times New Roman"/>
          <w:sz w:val="28"/>
          <w:szCs w:val="28"/>
        </w:rPr>
        <w:t>до 5</w:t>
      </w:r>
      <w:r w:rsidR="00B42A16" w:rsidRPr="00D66FEC">
        <w:rPr>
          <w:rFonts w:ascii="Times New Roman" w:hAnsi="Times New Roman" w:cs="Times New Roman"/>
          <w:sz w:val="28"/>
          <w:szCs w:val="28"/>
        </w:rPr>
        <w:t>78</w:t>
      </w:r>
      <w:r w:rsidR="00E56083" w:rsidRPr="00D66FEC">
        <w:rPr>
          <w:rFonts w:ascii="Times New Roman" w:hAnsi="Times New Roman" w:cs="Times New Roman"/>
          <w:sz w:val="28"/>
          <w:szCs w:val="28"/>
        </w:rPr>
        <w:t>)</w:t>
      </w:r>
      <w:r w:rsidR="00F34252" w:rsidRPr="00D66FEC">
        <w:rPr>
          <w:rFonts w:ascii="Times New Roman" w:hAnsi="Times New Roman" w:cs="Times New Roman"/>
          <w:sz w:val="28"/>
          <w:szCs w:val="28"/>
        </w:rPr>
        <w:t>.</w:t>
      </w:r>
    </w:p>
    <w:p w:rsidR="00643C66" w:rsidRPr="00D66FEC" w:rsidRDefault="00970BCB" w:rsidP="00643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Количество занимающихся в 2-х и более объединениях, по сравнению с </w:t>
      </w:r>
      <w:r w:rsidR="00643C66">
        <w:rPr>
          <w:rFonts w:ascii="Times New Roman" w:hAnsi="Times New Roman" w:cs="Times New Roman"/>
          <w:sz w:val="28"/>
          <w:szCs w:val="28"/>
        </w:rPr>
        <w:t>отчетным периодом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: </w:t>
      </w:r>
      <w:r w:rsidR="00007929" w:rsidRPr="00D66FEC">
        <w:rPr>
          <w:rFonts w:ascii="Times New Roman" w:hAnsi="Times New Roman" w:cs="Times New Roman"/>
          <w:sz w:val="28"/>
          <w:szCs w:val="28"/>
        </w:rPr>
        <w:t>на 01.04.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201</w:t>
      </w:r>
      <w:r w:rsidR="00B42A16" w:rsidRPr="00D66FEC">
        <w:rPr>
          <w:rFonts w:ascii="Times New Roman" w:hAnsi="Times New Roman" w:cs="Times New Roman"/>
          <w:sz w:val="28"/>
          <w:szCs w:val="28"/>
        </w:rPr>
        <w:t>6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– </w:t>
      </w:r>
      <w:r w:rsidR="00B42A16" w:rsidRPr="00D66FEC">
        <w:rPr>
          <w:rFonts w:ascii="Times New Roman" w:hAnsi="Times New Roman" w:cs="Times New Roman"/>
          <w:sz w:val="28"/>
          <w:szCs w:val="28"/>
        </w:rPr>
        <w:t>285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чел.; </w:t>
      </w:r>
      <w:r w:rsidR="00007929" w:rsidRPr="00D66FEC">
        <w:rPr>
          <w:rFonts w:ascii="Times New Roman" w:hAnsi="Times New Roman" w:cs="Times New Roman"/>
          <w:sz w:val="28"/>
          <w:szCs w:val="28"/>
        </w:rPr>
        <w:t xml:space="preserve">01.04. </w:t>
      </w:r>
      <w:r w:rsidR="00E56083" w:rsidRPr="00D66FEC">
        <w:rPr>
          <w:rFonts w:ascii="Times New Roman" w:hAnsi="Times New Roman" w:cs="Times New Roman"/>
          <w:sz w:val="28"/>
          <w:szCs w:val="28"/>
        </w:rPr>
        <w:t>201</w:t>
      </w:r>
      <w:r w:rsidR="00B42A16" w:rsidRPr="00D66FEC">
        <w:rPr>
          <w:rFonts w:ascii="Times New Roman" w:hAnsi="Times New Roman" w:cs="Times New Roman"/>
          <w:sz w:val="28"/>
          <w:szCs w:val="28"/>
        </w:rPr>
        <w:t>7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– </w:t>
      </w:r>
      <w:r w:rsidR="00B42A16" w:rsidRPr="00D66FEC">
        <w:rPr>
          <w:rFonts w:ascii="Times New Roman" w:hAnsi="Times New Roman" w:cs="Times New Roman"/>
          <w:sz w:val="28"/>
          <w:szCs w:val="28"/>
        </w:rPr>
        <w:t>301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FC39B7" w:rsidRPr="00D66FEC" w:rsidRDefault="00803699" w:rsidP="00643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По сравнению с самообследованием на 01.04.201</w:t>
      </w:r>
      <w:r w:rsidR="00B42A16" w:rsidRPr="00D66FEC">
        <w:rPr>
          <w:rFonts w:ascii="Times New Roman" w:hAnsi="Times New Roman" w:cs="Times New Roman"/>
          <w:sz w:val="28"/>
          <w:szCs w:val="28"/>
        </w:rPr>
        <w:t>6</w:t>
      </w:r>
      <w:r w:rsidRPr="00D66FEC">
        <w:rPr>
          <w:rFonts w:ascii="Times New Roman" w:hAnsi="Times New Roman" w:cs="Times New Roman"/>
          <w:sz w:val="28"/>
          <w:szCs w:val="28"/>
        </w:rPr>
        <w:t xml:space="preserve"> г.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FC39B7" w:rsidRPr="00D66FEC">
        <w:rPr>
          <w:rFonts w:ascii="Times New Roman" w:hAnsi="Times New Roman" w:cs="Times New Roman"/>
          <w:sz w:val="28"/>
          <w:szCs w:val="28"/>
        </w:rPr>
        <w:t xml:space="preserve"> количество детей с ограниченными возможност</w:t>
      </w:r>
      <w:r w:rsidR="00E56083" w:rsidRPr="00D66FEC">
        <w:rPr>
          <w:rFonts w:ascii="Times New Roman" w:hAnsi="Times New Roman" w:cs="Times New Roman"/>
          <w:sz w:val="28"/>
          <w:szCs w:val="28"/>
        </w:rPr>
        <w:t>ями здоровья (</w:t>
      </w:r>
      <w:r w:rsidR="00007929" w:rsidRPr="00D66FEC">
        <w:rPr>
          <w:rFonts w:ascii="Times New Roman" w:hAnsi="Times New Roman" w:cs="Times New Roman"/>
          <w:sz w:val="28"/>
          <w:szCs w:val="28"/>
        </w:rPr>
        <w:t>на 01.04.</w:t>
      </w:r>
      <w:r w:rsidR="00FC39B7" w:rsidRPr="00D66FEC">
        <w:rPr>
          <w:rFonts w:ascii="Times New Roman" w:hAnsi="Times New Roman" w:cs="Times New Roman"/>
          <w:sz w:val="28"/>
          <w:szCs w:val="28"/>
        </w:rPr>
        <w:t>201</w:t>
      </w:r>
      <w:r w:rsidR="00B42A16" w:rsidRPr="00D66FEC">
        <w:rPr>
          <w:rFonts w:ascii="Times New Roman" w:hAnsi="Times New Roman" w:cs="Times New Roman"/>
          <w:sz w:val="28"/>
          <w:szCs w:val="28"/>
        </w:rPr>
        <w:t>6</w:t>
      </w:r>
      <w:r w:rsidR="00FC39B7" w:rsidRPr="00D66FEC">
        <w:rPr>
          <w:rFonts w:ascii="Times New Roman" w:hAnsi="Times New Roman" w:cs="Times New Roman"/>
          <w:sz w:val="28"/>
          <w:szCs w:val="28"/>
        </w:rPr>
        <w:t xml:space="preserve"> г. – </w:t>
      </w:r>
      <w:r w:rsidR="00B42A16" w:rsidRPr="00D66FEC">
        <w:rPr>
          <w:rFonts w:ascii="Times New Roman" w:hAnsi="Times New Roman" w:cs="Times New Roman"/>
          <w:sz w:val="28"/>
          <w:szCs w:val="28"/>
        </w:rPr>
        <w:t>9</w:t>
      </w:r>
      <w:r w:rsidR="00FC39B7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, </w:t>
      </w:r>
      <w:r w:rsidR="00007929" w:rsidRPr="00D66FEC">
        <w:rPr>
          <w:rFonts w:ascii="Times New Roman" w:hAnsi="Times New Roman" w:cs="Times New Roman"/>
          <w:sz w:val="28"/>
          <w:szCs w:val="28"/>
        </w:rPr>
        <w:t>на 01.04.</w:t>
      </w:r>
      <w:r w:rsidR="00E56083" w:rsidRPr="00D66FEC">
        <w:rPr>
          <w:rFonts w:ascii="Times New Roman" w:hAnsi="Times New Roman" w:cs="Times New Roman"/>
          <w:sz w:val="28"/>
          <w:szCs w:val="28"/>
        </w:rPr>
        <w:t>201</w:t>
      </w:r>
      <w:r w:rsidR="00B42A16" w:rsidRPr="00D66FEC">
        <w:rPr>
          <w:rFonts w:ascii="Times New Roman" w:hAnsi="Times New Roman" w:cs="Times New Roman"/>
          <w:sz w:val="28"/>
          <w:szCs w:val="28"/>
        </w:rPr>
        <w:t>7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г. – </w:t>
      </w:r>
      <w:r w:rsidR="00B42A16" w:rsidRPr="00D66FEC">
        <w:rPr>
          <w:rFonts w:ascii="Times New Roman" w:hAnsi="Times New Roman" w:cs="Times New Roman"/>
          <w:sz w:val="28"/>
          <w:szCs w:val="28"/>
        </w:rPr>
        <w:t>3</w:t>
      </w:r>
      <w:r w:rsidR="00E56083" w:rsidRPr="00D66FEC">
        <w:rPr>
          <w:rFonts w:ascii="Times New Roman" w:hAnsi="Times New Roman" w:cs="Times New Roman"/>
          <w:sz w:val="28"/>
          <w:szCs w:val="28"/>
        </w:rPr>
        <w:t>5 чел.</w:t>
      </w:r>
      <w:r w:rsidR="00FC39B7" w:rsidRPr="00D66FEC">
        <w:rPr>
          <w:rFonts w:ascii="Times New Roman" w:hAnsi="Times New Roman" w:cs="Times New Roman"/>
          <w:sz w:val="28"/>
          <w:szCs w:val="28"/>
        </w:rPr>
        <w:t>).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Детей сирот и детей, оставш</w:t>
      </w:r>
      <w:r w:rsidR="00B42A16" w:rsidRPr="00D66FEC">
        <w:rPr>
          <w:rFonts w:ascii="Times New Roman" w:hAnsi="Times New Roman" w:cs="Times New Roman"/>
          <w:sz w:val="28"/>
          <w:szCs w:val="28"/>
        </w:rPr>
        <w:t>ихся без попечения родителей – 3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чел., попавших </w:t>
      </w:r>
      <w:r w:rsidR="00B42A16" w:rsidRPr="00D66FEC">
        <w:rPr>
          <w:rFonts w:ascii="Times New Roman" w:hAnsi="Times New Roman" w:cs="Times New Roman"/>
          <w:sz w:val="28"/>
          <w:szCs w:val="28"/>
        </w:rPr>
        <w:t>в трудную жизненную ситуацию – 100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304C" w:rsidRPr="00D66FEC" w:rsidRDefault="00FF5D13" w:rsidP="00643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детей, занимающихся учебно-исследовательской и проектной деятель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ностью увеличилось </w:t>
      </w:r>
      <w:r w:rsidR="00803699" w:rsidRPr="00D66FE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56083" w:rsidRPr="00D66FEC">
        <w:rPr>
          <w:rFonts w:ascii="Times New Roman" w:hAnsi="Times New Roman" w:cs="Times New Roman"/>
          <w:sz w:val="28"/>
          <w:szCs w:val="28"/>
        </w:rPr>
        <w:t>с</w:t>
      </w:r>
      <w:r w:rsidR="00B42A16" w:rsidRPr="00D66FEC">
        <w:rPr>
          <w:rFonts w:ascii="Times New Roman" w:hAnsi="Times New Roman" w:cs="Times New Roman"/>
          <w:sz w:val="28"/>
          <w:szCs w:val="28"/>
        </w:rPr>
        <w:t>о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159</w:t>
      </w:r>
      <w:r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B42A16" w:rsidRPr="00D66FEC">
        <w:rPr>
          <w:rFonts w:ascii="Times New Roman" w:hAnsi="Times New Roman" w:cs="Times New Roman"/>
          <w:sz w:val="28"/>
          <w:szCs w:val="28"/>
        </w:rPr>
        <w:t xml:space="preserve"> до </w:t>
      </w:r>
      <w:r w:rsidR="005E304C" w:rsidRPr="00D66FEC">
        <w:rPr>
          <w:rFonts w:ascii="Times New Roman" w:hAnsi="Times New Roman" w:cs="Times New Roman"/>
          <w:sz w:val="28"/>
          <w:szCs w:val="28"/>
        </w:rPr>
        <w:t xml:space="preserve">162 </w:t>
      </w:r>
      <w:r w:rsidRPr="00D66FEC">
        <w:rPr>
          <w:rFonts w:ascii="Times New Roman" w:hAnsi="Times New Roman" w:cs="Times New Roman"/>
          <w:sz w:val="28"/>
          <w:szCs w:val="28"/>
        </w:rPr>
        <w:t>чел.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AD" w:rsidRPr="00D66FEC" w:rsidRDefault="004505AD" w:rsidP="005E30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Обучающиеся Центра принимают активное участие в массовых мероприятиях (конкурсы, соревнования,</w:t>
      </w:r>
      <w:r w:rsidR="00120287" w:rsidRPr="00D66FEC">
        <w:rPr>
          <w:rFonts w:ascii="Times New Roman" w:hAnsi="Times New Roman" w:cs="Times New Roman"/>
          <w:sz w:val="28"/>
          <w:szCs w:val="28"/>
        </w:rPr>
        <w:t xml:space="preserve"> фести</w:t>
      </w:r>
      <w:r w:rsidR="0026346F" w:rsidRPr="00D66FEC">
        <w:rPr>
          <w:rFonts w:ascii="Times New Roman" w:hAnsi="Times New Roman" w:cs="Times New Roman"/>
          <w:sz w:val="28"/>
          <w:szCs w:val="28"/>
        </w:rPr>
        <w:t>вали, конференции). С 01.04.2016</w:t>
      </w:r>
      <w:r w:rsidR="00120287" w:rsidRPr="00D66FEC">
        <w:rPr>
          <w:rFonts w:ascii="Times New Roman" w:hAnsi="Times New Roman" w:cs="Times New Roman"/>
          <w:sz w:val="28"/>
          <w:szCs w:val="28"/>
        </w:rPr>
        <w:t xml:space="preserve"> по 01.04.</w:t>
      </w:r>
      <w:r w:rsidR="00E56083" w:rsidRPr="00D66FEC">
        <w:rPr>
          <w:rFonts w:ascii="Times New Roman" w:hAnsi="Times New Roman" w:cs="Times New Roman"/>
          <w:sz w:val="28"/>
          <w:szCs w:val="28"/>
        </w:rPr>
        <w:t>201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7 г. приняли участие </w:t>
      </w:r>
      <w:r w:rsidR="00E56083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1E5114" w:rsidRPr="00D66FEC">
        <w:rPr>
          <w:rFonts w:ascii="Times New Roman" w:hAnsi="Times New Roman" w:cs="Times New Roman"/>
          <w:sz w:val="28"/>
          <w:szCs w:val="28"/>
        </w:rPr>
        <w:t>400</w:t>
      </w:r>
      <w:r w:rsidR="00E56083" w:rsidRPr="00D66FEC">
        <w:rPr>
          <w:rFonts w:ascii="Times New Roman" w:hAnsi="Times New Roman" w:cs="Times New Roman"/>
          <w:sz w:val="28"/>
          <w:szCs w:val="28"/>
        </w:rPr>
        <w:t>%) человек</w:t>
      </w:r>
      <w:r w:rsidRPr="00D66FE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505AD" w:rsidRPr="00D66FEC" w:rsidRDefault="001E5114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муниципальном уровне – 973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DE20AE" w:rsidRPr="00D66FEC">
        <w:rPr>
          <w:rFonts w:ascii="Times New Roman" w:hAnsi="Times New Roman" w:cs="Times New Roman"/>
          <w:sz w:val="28"/>
          <w:szCs w:val="28"/>
        </w:rPr>
        <w:t>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1E5114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региональном уровне – 973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DE20AE" w:rsidRPr="00D66FEC">
        <w:rPr>
          <w:rFonts w:ascii="Times New Roman" w:hAnsi="Times New Roman" w:cs="Times New Roman"/>
          <w:sz w:val="28"/>
          <w:szCs w:val="28"/>
        </w:rPr>
        <w:t>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1E5114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федеральном уровне – 973 (100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4505AD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505AD" w:rsidRPr="00D66FEC" w:rsidRDefault="004505AD" w:rsidP="0055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международном уровне – </w:t>
      </w:r>
      <w:r w:rsidR="001E5114" w:rsidRPr="00D66FEC">
        <w:rPr>
          <w:rFonts w:ascii="Times New Roman" w:hAnsi="Times New Roman" w:cs="Times New Roman"/>
          <w:sz w:val="28"/>
          <w:szCs w:val="28"/>
        </w:rPr>
        <w:t>973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(1</w:t>
      </w:r>
      <w:r w:rsidR="001E5114" w:rsidRPr="00D66FEC">
        <w:rPr>
          <w:rFonts w:ascii="Times New Roman" w:hAnsi="Times New Roman" w:cs="Times New Roman"/>
          <w:sz w:val="28"/>
          <w:szCs w:val="28"/>
        </w:rPr>
        <w:t>00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D66FEC" w:rsidRDefault="001B232B" w:rsidP="001E51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Всего за отчетный период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="006D1F09" w:rsidRPr="00D66FEC">
        <w:rPr>
          <w:rFonts w:ascii="Times New Roman" w:hAnsi="Times New Roman" w:cs="Times New Roman"/>
          <w:sz w:val="28"/>
          <w:szCs w:val="28"/>
        </w:rPr>
        <w:t>194</w:t>
      </w:r>
      <w:r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1E5114" w:rsidRPr="00D66FEC">
        <w:rPr>
          <w:rFonts w:ascii="Times New Roman" w:hAnsi="Times New Roman" w:cs="Times New Roman"/>
          <w:sz w:val="28"/>
          <w:szCs w:val="28"/>
        </w:rPr>
        <w:t>19,9</w:t>
      </w:r>
      <w:r w:rsidRPr="00D66FEC">
        <w:rPr>
          <w:rFonts w:ascii="Times New Roman" w:hAnsi="Times New Roman" w:cs="Times New Roman"/>
          <w:sz w:val="28"/>
          <w:szCs w:val="28"/>
        </w:rPr>
        <w:t xml:space="preserve">%) </w:t>
      </w:r>
      <w:r w:rsidR="00120287" w:rsidRPr="00D66FEC">
        <w:rPr>
          <w:rFonts w:ascii="Times New Roman" w:hAnsi="Times New Roman" w:cs="Times New Roman"/>
          <w:sz w:val="28"/>
          <w:szCs w:val="28"/>
        </w:rPr>
        <w:t>победителей</w:t>
      </w:r>
      <w:r w:rsidRPr="00D66FEC">
        <w:rPr>
          <w:rFonts w:ascii="Times New Roman" w:hAnsi="Times New Roman" w:cs="Times New Roman"/>
          <w:sz w:val="28"/>
          <w:szCs w:val="28"/>
        </w:rPr>
        <w:t xml:space="preserve"> и  призер</w:t>
      </w:r>
      <w:r w:rsidR="00120287" w:rsidRPr="00D66FEC">
        <w:rPr>
          <w:rFonts w:ascii="Times New Roman" w:hAnsi="Times New Roman" w:cs="Times New Roman"/>
          <w:sz w:val="28"/>
          <w:szCs w:val="28"/>
        </w:rPr>
        <w:t>ов</w:t>
      </w:r>
      <w:r w:rsidR="00C052F4" w:rsidRPr="00D66FEC">
        <w:rPr>
          <w:rFonts w:ascii="Times New Roman" w:hAnsi="Times New Roman" w:cs="Times New Roman"/>
          <w:sz w:val="28"/>
          <w:szCs w:val="28"/>
        </w:rPr>
        <w:t xml:space="preserve">, </w:t>
      </w:r>
      <w:r w:rsidR="00D74D6F">
        <w:rPr>
          <w:rFonts w:ascii="Times New Roman" w:hAnsi="Times New Roman" w:cs="Times New Roman"/>
          <w:sz w:val="28"/>
          <w:szCs w:val="28"/>
        </w:rPr>
        <w:t>что на 10,9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 % больше чем в 2016 г., </w:t>
      </w:r>
      <w:r w:rsidR="00C052F4" w:rsidRPr="00D66FEC">
        <w:rPr>
          <w:rFonts w:ascii="Times New Roman" w:hAnsi="Times New Roman" w:cs="Times New Roman"/>
          <w:sz w:val="28"/>
          <w:szCs w:val="28"/>
        </w:rPr>
        <w:t>из них:</w:t>
      </w:r>
    </w:p>
    <w:p w:rsidR="00C052F4" w:rsidRPr="00D66FEC" w:rsidRDefault="001B232B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муниципальном уровне – </w:t>
      </w:r>
      <w:r w:rsidR="0026346F" w:rsidRPr="00D66FEC">
        <w:rPr>
          <w:rFonts w:ascii="Times New Roman" w:hAnsi="Times New Roman" w:cs="Times New Roman"/>
          <w:sz w:val="28"/>
          <w:szCs w:val="28"/>
        </w:rPr>
        <w:t>27 (2,7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C052F4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D66FEC" w:rsidRDefault="007D340E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региональном уровн</w:t>
      </w:r>
      <w:r w:rsidR="0026346F" w:rsidRPr="00D66FEC">
        <w:rPr>
          <w:rFonts w:ascii="Times New Roman" w:hAnsi="Times New Roman" w:cs="Times New Roman"/>
          <w:sz w:val="28"/>
          <w:szCs w:val="28"/>
        </w:rPr>
        <w:t>е – 32</w:t>
      </w:r>
      <w:r w:rsidR="002A22D7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26346F" w:rsidRPr="00D66FEC">
        <w:rPr>
          <w:rFonts w:ascii="Times New Roman" w:hAnsi="Times New Roman" w:cs="Times New Roman"/>
          <w:sz w:val="28"/>
          <w:szCs w:val="28"/>
        </w:rPr>
        <w:t>3,2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="00C052F4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D66FEC" w:rsidRDefault="00C052F4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ф</w:t>
      </w:r>
      <w:r w:rsidR="0026346F" w:rsidRPr="00D66FEC">
        <w:rPr>
          <w:rFonts w:ascii="Times New Roman" w:hAnsi="Times New Roman" w:cs="Times New Roman"/>
          <w:sz w:val="28"/>
          <w:szCs w:val="28"/>
        </w:rPr>
        <w:t>едеральном уровне – 105 (11</w:t>
      </w:r>
      <w:r w:rsidR="002A22D7" w:rsidRPr="00D66FEC">
        <w:rPr>
          <w:rFonts w:ascii="Times New Roman" w:hAnsi="Times New Roman" w:cs="Times New Roman"/>
          <w:sz w:val="28"/>
          <w:szCs w:val="28"/>
        </w:rPr>
        <w:t>%)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D66FEC" w:rsidRDefault="002A22D7" w:rsidP="00C052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международном уровне – </w:t>
      </w:r>
      <w:r w:rsidR="0026346F" w:rsidRPr="00D66FEC">
        <w:rPr>
          <w:rFonts w:ascii="Times New Roman" w:hAnsi="Times New Roman" w:cs="Times New Roman"/>
          <w:sz w:val="28"/>
          <w:szCs w:val="28"/>
        </w:rPr>
        <w:t>30 (3</w:t>
      </w:r>
      <w:r w:rsidRPr="00D66FEC">
        <w:rPr>
          <w:rFonts w:ascii="Times New Roman" w:hAnsi="Times New Roman" w:cs="Times New Roman"/>
          <w:sz w:val="28"/>
          <w:szCs w:val="28"/>
        </w:rPr>
        <w:t>%)</w:t>
      </w:r>
      <w:r w:rsidR="00C052F4"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A22D7" w:rsidRPr="00D66FEC" w:rsidRDefault="002A22D7" w:rsidP="00D74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По сравнению с прошлым </w:t>
      </w:r>
      <w:r w:rsidR="00120287" w:rsidRPr="00D66FEC">
        <w:rPr>
          <w:rFonts w:ascii="Times New Roman" w:hAnsi="Times New Roman" w:cs="Times New Roman"/>
          <w:sz w:val="28"/>
          <w:szCs w:val="28"/>
        </w:rPr>
        <w:t>отчетным периодом</w:t>
      </w:r>
      <w:r w:rsidRPr="00D66FEC">
        <w:rPr>
          <w:rFonts w:ascii="Times New Roman" w:hAnsi="Times New Roman" w:cs="Times New Roman"/>
          <w:sz w:val="28"/>
          <w:szCs w:val="28"/>
        </w:rPr>
        <w:t xml:space="preserve"> видно, что значительно увеличилось количество победителей и призеров фе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дерального уровня с </w:t>
      </w:r>
      <w:r w:rsidR="00630A16" w:rsidRPr="00D66FEC">
        <w:rPr>
          <w:rFonts w:ascii="Times New Roman" w:hAnsi="Times New Roman" w:cs="Times New Roman"/>
          <w:sz w:val="28"/>
          <w:szCs w:val="28"/>
        </w:rPr>
        <w:t>27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 до 105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</w:t>
      </w:r>
      <w:r w:rsidR="007D340E" w:rsidRPr="00D66FEC">
        <w:rPr>
          <w:rFonts w:ascii="Times New Roman" w:hAnsi="Times New Roman" w:cs="Times New Roman"/>
          <w:sz w:val="28"/>
          <w:szCs w:val="28"/>
        </w:rPr>
        <w:t xml:space="preserve">. и 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международного с </w:t>
      </w:r>
      <w:r w:rsidR="007D340E" w:rsidRPr="00D66FEC">
        <w:rPr>
          <w:rFonts w:ascii="Times New Roman" w:hAnsi="Times New Roman" w:cs="Times New Roman"/>
          <w:sz w:val="28"/>
          <w:szCs w:val="28"/>
        </w:rPr>
        <w:t xml:space="preserve"> 5</w:t>
      </w:r>
      <w:r w:rsidR="0026346F" w:rsidRPr="00D66FEC">
        <w:rPr>
          <w:rFonts w:ascii="Times New Roman" w:hAnsi="Times New Roman" w:cs="Times New Roman"/>
          <w:sz w:val="28"/>
          <w:szCs w:val="28"/>
        </w:rPr>
        <w:t xml:space="preserve"> до 30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052F4" w:rsidRPr="00D66FEC" w:rsidRDefault="00D57046" w:rsidP="00D74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Все обучающиеся участвуют в образователь</w:t>
      </w:r>
      <w:r w:rsidR="001E5114" w:rsidRPr="00D66FEC">
        <w:rPr>
          <w:rFonts w:ascii="Times New Roman" w:hAnsi="Times New Roman" w:cs="Times New Roman"/>
          <w:sz w:val="28"/>
          <w:szCs w:val="28"/>
        </w:rPr>
        <w:t>ных и социальных проектах – 3892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1E5114" w:rsidRPr="00D66FEC">
        <w:rPr>
          <w:rFonts w:ascii="Times New Roman" w:hAnsi="Times New Roman" w:cs="Times New Roman"/>
          <w:sz w:val="28"/>
          <w:szCs w:val="28"/>
        </w:rPr>
        <w:t>(4</w:t>
      </w:r>
      <w:r w:rsidR="001B232B" w:rsidRPr="00D66FEC">
        <w:rPr>
          <w:rFonts w:ascii="Times New Roman" w:hAnsi="Times New Roman" w:cs="Times New Roman"/>
          <w:sz w:val="28"/>
          <w:szCs w:val="28"/>
        </w:rPr>
        <w:t>00%)</w:t>
      </w:r>
      <w:r w:rsidRPr="00D66FEC">
        <w:rPr>
          <w:rFonts w:ascii="Times New Roman" w:hAnsi="Times New Roman" w:cs="Times New Roman"/>
          <w:sz w:val="28"/>
          <w:szCs w:val="28"/>
        </w:rPr>
        <w:t>, из них:</w:t>
      </w:r>
    </w:p>
    <w:p w:rsidR="00D57046" w:rsidRPr="00D66FEC" w:rsidRDefault="00D57046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="0026346F" w:rsidRPr="00D66FEC">
        <w:rPr>
          <w:rFonts w:ascii="Times New Roman" w:hAnsi="Times New Roman" w:cs="Times New Roman"/>
          <w:sz w:val="28"/>
          <w:szCs w:val="28"/>
        </w:rPr>
        <w:t>уровне – 973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(</w:t>
      </w:r>
      <w:r w:rsidR="001B232B" w:rsidRPr="00D66FEC">
        <w:rPr>
          <w:rFonts w:ascii="Times New Roman" w:hAnsi="Times New Roman" w:cs="Times New Roman"/>
          <w:sz w:val="28"/>
          <w:szCs w:val="28"/>
        </w:rPr>
        <w:t>100</w:t>
      </w:r>
      <w:r w:rsidR="00A9125A" w:rsidRPr="00D66FEC">
        <w:rPr>
          <w:rFonts w:ascii="Times New Roman" w:hAnsi="Times New Roman" w:cs="Times New Roman"/>
          <w:sz w:val="28"/>
          <w:szCs w:val="28"/>
        </w:rPr>
        <w:t>%)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57046" w:rsidRPr="00D66FEC" w:rsidRDefault="0026346F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региональном уровне – 973</w:t>
      </w:r>
      <w:r w:rsidR="00D5704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A9125A" w:rsidRPr="00D66FEC">
        <w:rPr>
          <w:rFonts w:ascii="Times New Roman" w:hAnsi="Times New Roman" w:cs="Times New Roman"/>
          <w:sz w:val="28"/>
          <w:szCs w:val="28"/>
        </w:rPr>
        <w:t>(1</w:t>
      </w:r>
      <w:r w:rsidR="001B232B" w:rsidRPr="00D66FEC">
        <w:rPr>
          <w:rFonts w:ascii="Times New Roman" w:hAnsi="Times New Roman" w:cs="Times New Roman"/>
          <w:sz w:val="28"/>
          <w:szCs w:val="28"/>
        </w:rPr>
        <w:t>00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%) </w:t>
      </w:r>
      <w:r w:rsidR="00D57046" w:rsidRPr="00D66FEC">
        <w:rPr>
          <w:rFonts w:ascii="Times New Roman" w:hAnsi="Times New Roman" w:cs="Times New Roman"/>
          <w:sz w:val="28"/>
          <w:szCs w:val="28"/>
        </w:rPr>
        <w:t>чел.</w:t>
      </w:r>
    </w:p>
    <w:p w:rsidR="005B3CBB" w:rsidRPr="00D66FEC" w:rsidRDefault="005B3CBB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федеральном уровне – 973 (100%) чел.</w:t>
      </w:r>
    </w:p>
    <w:p w:rsidR="005B3CBB" w:rsidRPr="00D66FEC" w:rsidRDefault="005B3CBB" w:rsidP="00D5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На международном – 973 (100%) чел.</w:t>
      </w:r>
    </w:p>
    <w:p w:rsidR="002E0921" w:rsidRDefault="0014470B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</w:p>
    <w:p w:rsidR="00153DF5" w:rsidRDefault="00153DF5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DF5" w:rsidRDefault="00153DF5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DF5" w:rsidRDefault="00153DF5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DF5" w:rsidRDefault="00153DF5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DF5" w:rsidRPr="00D74D6F" w:rsidRDefault="00153DF5" w:rsidP="00D74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0287" w:rsidRPr="00D66FEC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5114" w:rsidRPr="00D66FEC" w:rsidRDefault="001E5114" w:rsidP="001E51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6FEC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 и проведение конкурсов, фестивалей, праздников, семинаров, конференций, соревнований и т.д. 01.04.2016-01.04.2017</w:t>
      </w: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ОКРУГ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смотр-конкурс агитбригад «Виват, Россия» среди ТОС 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Флеш-моб, посвященный 77-летию ЖД района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Мусорный фестиваль</w:t>
            </w:r>
          </w:p>
        </w:tc>
      </w:tr>
    </w:tbl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ГОРОД</w:t>
      </w:r>
    </w:p>
    <w:tbl>
      <w:tblPr>
        <w:tblStyle w:val="a5"/>
        <w:tblW w:w="9356" w:type="dxa"/>
        <w:tblInd w:w="-714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Городской праздник «Тропа тигра»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победителей научно-практической конференции «Сохраним нашу Землю голубой и зеленой» и олимпиады «Люби и знай свой край»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«Сохраним нашу Землю голубой и зеленой»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«Вода и жизнь»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Олимпиада «Люби и знай свой край» в рамках городского детского экологического форума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</w:t>
            </w:r>
            <w:r w:rsidRPr="00D6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«Осторожно! Батарейка»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«День Земли»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Акция по сохранению культурного наследия и особо охраняемой территории питомника им. А. М. Лукашова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Экологические часы (2 шт)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«Неделя космонавтики»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Операция «Первоцветы»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Акция «Погоня за пластиком»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Игра «Вода»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Игра «Эко-игротека»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Квест-игра «Защитим амурского тигра»</w:t>
            </w:r>
          </w:p>
        </w:tc>
      </w:tr>
    </w:tbl>
    <w:p w:rsidR="00A55854" w:rsidRDefault="00A55854" w:rsidP="001E5114">
      <w:pPr>
        <w:rPr>
          <w:rFonts w:ascii="Times New Roman" w:hAnsi="Times New Roman" w:cs="Times New Roman"/>
          <w:b/>
          <w:sz w:val="28"/>
          <w:szCs w:val="28"/>
        </w:rPr>
      </w:pP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t>КРАЙ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E5114" w:rsidRPr="00D66FEC" w:rsidTr="009731B0">
        <w:tc>
          <w:tcPr>
            <w:tcW w:w="709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экологического квеста</w:t>
            </w:r>
            <w:r w:rsidR="00BC2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-тренинга для учащихся КОЗЭШ</w:t>
            </w:r>
            <w:r w:rsidR="00352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2DDD" w:rsidRPr="00D66FEC" w:rsidTr="009731B0">
        <w:tc>
          <w:tcPr>
            <w:tcW w:w="709" w:type="dxa"/>
          </w:tcPr>
          <w:p w:rsidR="00352DDD" w:rsidRPr="00D66FEC" w:rsidRDefault="00352DDD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352DDD" w:rsidRPr="00D66FEC" w:rsidRDefault="00D2303D" w:rsidP="009731B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Праздник </w:t>
            </w:r>
            <w:r w:rsidR="00352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«Посвящение в Эколята»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краевом семинаре для педагогов и руководителей</w:t>
            </w:r>
            <w:r w:rsidR="00352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КОЗЭШ</w:t>
            </w:r>
          </w:p>
        </w:tc>
      </w:tr>
    </w:tbl>
    <w:p w:rsidR="00C007A2" w:rsidRPr="00D66FEC" w:rsidRDefault="00C007A2" w:rsidP="00B82E79">
      <w:pPr>
        <w:tabs>
          <w:tab w:val="left" w:pos="2637"/>
        </w:tabs>
        <w:rPr>
          <w:rFonts w:ascii="Times New Roman" w:hAnsi="Times New Roman" w:cs="Times New Roman"/>
          <w:b/>
          <w:sz w:val="28"/>
          <w:szCs w:val="28"/>
        </w:rPr>
      </w:pPr>
    </w:p>
    <w:p w:rsidR="001E5114" w:rsidRPr="00D66FEC" w:rsidRDefault="001E5114" w:rsidP="001E5114">
      <w:pPr>
        <w:rPr>
          <w:rFonts w:ascii="Times New Roman" w:hAnsi="Times New Roman" w:cs="Times New Roman"/>
          <w:b/>
          <w:sz w:val="28"/>
          <w:szCs w:val="28"/>
        </w:rPr>
      </w:pPr>
      <w:r w:rsidRPr="00D66FEC">
        <w:rPr>
          <w:rFonts w:ascii="Times New Roman" w:hAnsi="Times New Roman" w:cs="Times New Roman"/>
          <w:b/>
          <w:sz w:val="28"/>
          <w:szCs w:val="28"/>
        </w:rPr>
        <w:lastRenderedPageBreak/>
        <w:t>РОССИЯ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E5114" w:rsidRPr="00D66FEC" w:rsidTr="009731B0">
        <w:tc>
          <w:tcPr>
            <w:tcW w:w="56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E5114" w:rsidRPr="00D66FEC" w:rsidTr="009731B0">
        <w:tc>
          <w:tcPr>
            <w:tcW w:w="56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Всероссийский урок чистой воды</w:t>
            </w:r>
          </w:p>
        </w:tc>
      </w:tr>
      <w:tr w:rsidR="001E5114" w:rsidRPr="00D66FEC" w:rsidTr="009731B0">
        <w:tc>
          <w:tcPr>
            <w:tcW w:w="56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«Разделяй с нами»</w:t>
            </w:r>
          </w:p>
        </w:tc>
      </w:tr>
      <w:tr w:rsidR="001E5114" w:rsidRPr="00D66FEC" w:rsidTr="009731B0">
        <w:tc>
          <w:tcPr>
            <w:tcW w:w="567" w:type="dxa"/>
          </w:tcPr>
          <w:p w:rsidR="001E5114" w:rsidRPr="00D66FEC" w:rsidRDefault="001E5114" w:rsidP="009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E5114" w:rsidRPr="00D66FEC" w:rsidRDefault="001E5114" w:rsidP="009731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«Живые символы заповедной России»</w:t>
            </w:r>
          </w:p>
        </w:tc>
      </w:tr>
    </w:tbl>
    <w:p w:rsidR="00120287" w:rsidRPr="00D66FEC" w:rsidRDefault="00120287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численность педагогических работников</w:t>
      </w:r>
    </w:p>
    <w:p w:rsidR="00803699" w:rsidRPr="00D66FEC" w:rsidRDefault="00803699" w:rsidP="0012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178" w:rsidRPr="00D66FEC" w:rsidRDefault="00437178" w:rsidP="00D74D6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Согла</w:t>
      </w:r>
      <w:r w:rsidR="00262CBD" w:rsidRPr="00D66FEC">
        <w:rPr>
          <w:rFonts w:ascii="Times New Roman" w:hAnsi="Times New Roman" w:cs="Times New Roman"/>
          <w:sz w:val="28"/>
          <w:szCs w:val="28"/>
        </w:rPr>
        <w:t>сно штатного расписания в МАУДО</w:t>
      </w:r>
      <w:r w:rsidRPr="00D66FEC">
        <w:rPr>
          <w:rFonts w:ascii="Times New Roman" w:hAnsi="Times New Roman" w:cs="Times New Roman"/>
          <w:sz w:val="28"/>
          <w:szCs w:val="28"/>
        </w:rPr>
        <w:t xml:space="preserve"> ДЭЦ «Косатка» имеется 1 ставка директора, 1 ставка заместителя директора по учебно-воспитательной работе, 1 ставка зам. директора по АХР, 3 ставки методист</w:t>
      </w:r>
      <w:r w:rsidR="00876CF8" w:rsidRPr="00D66FEC">
        <w:rPr>
          <w:rFonts w:ascii="Times New Roman" w:hAnsi="Times New Roman" w:cs="Times New Roman"/>
          <w:sz w:val="28"/>
          <w:szCs w:val="28"/>
        </w:rPr>
        <w:t>ов</w:t>
      </w:r>
      <w:r w:rsidRPr="00D66FEC">
        <w:rPr>
          <w:rFonts w:ascii="Times New Roman" w:hAnsi="Times New Roman" w:cs="Times New Roman"/>
          <w:sz w:val="28"/>
          <w:szCs w:val="28"/>
        </w:rPr>
        <w:t xml:space="preserve">,  1 ставка педагога-организатора, 1 ставка педагога-психолога, 16 ставок педагогов </w:t>
      </w:r>
      <w:r w:rsidR="00262CBD" w:rsidRPr="00D66FEC">
        <w:rPr>
          <w:rFonts w:ascii="Times New Roman" w:hAnsi="Times New Roman" w:cs="Times New Roman"/>
          <w:sz w:val="28"/>
          <w:szCs w:val="28"/>
        </w:rPr>
        <w:t>дополнительного образования и 13</w:t>
      </w:r>
      <w:r w:rsidRPr="00D66FEC">
        <w:rPr>
          <w:rFonts w:ascii="Times New Roman" w:hAnsi="Times New Roman" w:cs="Times New Roman"/>
          <w:sz w:val="28"/>
          <w:szCs w:val="28"/>
        </w:rPr>
        <w:t xml:space="preserve"> ставок работников вспомогательного персонала.</w:t>
      </w:r>
    </w:p>
    <w:p w:rsidR="00437178" w:rsidRPr="00D66FEC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 100%</w:t>
      </w:r>
      <w:r w:rsidR="00876CF8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12028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Вакантных должностей нет</w:t>
      </w:r>
      <w:r w:rsidR="00876CF8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В Центре работают 1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7E74E8" w:rsidRPr="00D66FEC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262CBD" w:rsidRPr="00D66FEC">
        <w:rPr>
          <w:rFonts w:ascii="Times New Roman" w:hAnsi="Times New Roman" w:cs="Times New Roman"/>
          <w:sz w:val="28"/>
          <w:szCs w:val="28"/>
        </w:rPr>
        <w:t xml:space="preserve">6 чел. (46,1%) </w:t>
      </w:r>
      <w:r w:rsidR="007E74E8" w:rsidRPr="00D66FEC">
        <w:rPr>
          <w:rFonts w:ascii="Times New Roman" w:hAnsi="Times New Roman" w:cs="Times New Roman"/>
          <w:sz w:val="28"/>
          <w:szCs w:val="28"/>
        </w:rPr>
        <w:t>им</w:t>
      </w:r>
      <w:r w:rsidR="00262CBD" w:rsidRPr="00D66FEC">
        <w:rPr>
          <w:rFonts w:ascii="Times New Roman" w:hAnsi="Times New Roman" w:cs="Times New Roman"/>
          <w:sz w:val="28"/>
          <w:szCs w:val="28"/>
        </w:rPr>
        <w:t>еют внутреннее совместительство</w:t>
      </w:r>
      <w:r w:rsidR="008B2013" w:rsidRPr="00D66FEC">
        <w:rPr>
          <w:rFonts w:ascii="Times New Roman" w:hAnsi="Times New Roman" w:cs="Times New Roman"/>
          <w:sz w:val="28"/>
          <w:szCs w:val="28"/>
        </w:rPr>
        <w:t>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педагогических работников</w:t>
      </w:r>
      <w:r w:rsidR="00A9125A" w:rsidRPr="00D66FEC">
        <w:rPr>
          <w:rFonts w:ascii="Times New Roman" w:hAnsi="Times New Roman" w:cs="Times New Roman"/>
          <w:sz w:val="28"/>
          <w:szCs w:val="28"/>
        </w:rPr>
        <w:t>, имеющих высшее образование – 10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62CBD" w:rsidRPr="00D66FEC">
        <w:rPr>
          <w:rFonts w:ascii="Times New Roman" w:hAnsi="Times New Roman" w:cs="Times New Roman"/>
          <w:sz w:val="28"/>
          <w:szCs w:val="28"/>
        </w:rPr>
        <w:t>76,9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имеющих высшее образование педагогической направленности – </w:t>
      </w:r>
      <w:r w:rsidR="00DE20AE" w:rsidRPr="00D66FEC">
        <w:rPr>
          <w:rFonts w:ascii="Times New Roman" w:hAnsi="Times New Roman" w:cs="Times New Roman"/>
          <w:sz w:val="28"/>
          <w:szCs w:val="28"/>
        </w:rPr>
        <w:t>10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62CBD" w:rsidRPr="00D66FEC">
        <w:rPr>
          <w:rFonts w:ascii="Times New Roman" w:hAnsi="Times New Roman" w:cs="Times New Roman"/>
          <w:sz w:val="28"/>
          <w:szCs w:val="28"/>
        </w:rPr>
        <w:t>76,9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имеющих среднее профессиональное  образование – 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Pr="00D66FEC">
        <w:rPr>
          <w:rFonts w:ascii="Times New Roman" w:hAnsi="Times New Roman" w:cs="Times New Roman"/>
          <w:sz w:val="28"/>
          <w:szCs w:val="28"/>
        </w:rPr>
        <w:t xml:space="preserve"> чел. (2</w:t>
      </w:r>
      <w:r w:rsidR="00A9125A" w:rsidRPr="00D66FEC">
        <w:rPr>
          <w:rFonts w:ascii="Times New Roman" w:hAnsi="Times New Roman" w:cs="Times New Roman"/>
          <w:sz w:val="28"/>
          <w:szCs w:val="28"/>
        </w:rPr>
        <w:t>3</w:t>
      </w:r>
      <w:r w:rsidR="00262CBD" w:rsidRPr="00D66FEC">
        <w:rPr>
          <w:rFonts w:ascii="Times New Roman" w:hAnsi="Times New Roman" w:cs="Times New Roman"/>
          <w:sz w:val="28"/>
          <w:szCs w:val="28"/>
        </w:rPr>
        <w:t>,1</w:t>
      </w:r>
      <w:r w:rsidRPr="00D66FEC">
        <w:rPr>
          <w:rFonts w:ascii="Times New Roman" w:hAnsi="Times New Roman" w:cs="Times New Roman"/>
          <w:sz w:val="28"/>
          <w:szCs w:val="28"/>
        </w:rPr>
        <w:t>%).</w:t>
      </w:r>
    </w:p>
    <w:p w:rsidR="00437178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Количество педагогических работников, имеющих среднее профессиональное  образование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педагогической направленности </w:t>
      </w:r>
      <w:r w:rsidRPr="00D66FEC">
        <w:rPr>
          <w:rFonts w:ascii="Times New Roman" w:hAnsi="Times New Roman" w:cs="Times New Roman"/>
          <w:sz w:val="28"/>
          <w:szCs w:val="28"/>
        </w:rPr>
        <w:t xml:space="preserve"> – </w:t>
      </w:r>
      <w:r w:rsidR="00A9125A" w:rsidRPr="00D66FEC">
        <w:rPr>
          <w:rFonts w:ascii="Times New Roman" w:hAnsi="Times New Roman" w:cs="Times New Roman"/>
          <w:sz w:val="28"/>
          <w:szCs w:val="28"/>
        </w:rPr>
        <w:t>2 чел. (15</w:t>
      </w:r>
      <w:r w:rsidR="00262CBD" w:rsidRPr="00D66FEC">
        <w:rPr>
          <w:rFonts w:ascii="Times New Roman" w:hAnsi="Times New Roman" w:cs="Times New Roman"/>
          <w:sz w:val="28"/>
          <w:szCs w:val="28"/>
        </w:rPr>
        <w:t>,4</w:t>
      </w:r>
      <w:r w:rsidRPr="00D66FEC">
        <w:rPr>
          <w:rFonts w:ascii="Times New Roman" w:hAnsi="Times New Roman" w:cs="Times New Roman"/>
          <w:sz w:val="28"/>
          <w:szCs w:val="28"/>
        </w:rPr>
        <w:t>%)</w:t>
      </w:r>
    </w:p>
    <w:p w:rsidR="00803699" w:rsidRPr="00D66FEC" w:rsidRDefault="00437178" w:rsidP="00D74D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имеющих категорию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(по основной должности)</w:t>
      </w:r>
      <w:r w:rsidRPr="00D66FEC">
        <w:rPr>
          <w:rFonts w:ascii="Times New Roman" w:hAnsi="Times New Roman" w:cs="Times New Roman"/>
          <w:sz w:val="28"/>
          <w:szCs w:val="28"/>
        </w:rPr>
        <w:t xml:space="preserve">: </w:t>
      </w:r>
      <w:r w:rsidR="00A9125A" w:rsidRPr="00D66FEC">
        <w:rPr>
          <w:rFonts w:ascii="Times New Roman" w:hAnsi="Times New Roman" w:cs="Times New Roman"/>
          <w:sz w:val="28"/>
          <w:szCs w:val="28"/>
        </w:rPr>
        <w:t>4</w:t>
      </w:r>
      <w:r w:rsidR="00262CBD" w:rsidRPr="00D66FEC">
        <w:rPr>
          <w:rFonts w:ascii="Times New Roman" w:hAnsi="Times New Roman" w:cs="Times New Roman"/>
          <w:sz w:val="28"/>
          <w:szCs w:val="28"/>
        </w:rPr>
        <w:t xml:space="preserve"> чел. (30,7</w:t>
      </w:r>
      <w:r w:rsidRPr="00D66FEC">
        <w:rPr>
          <w:rFonts w:ascii="Times New Roman" w:hAnsi="Times New Roman" w:cs="Times New Roman"/>
          <w:sz w:val="28"/>
          <w:szCs w:val="28"/>
        </w:rPr>
        <w:t>%), из них</w:t>
      </w:r>
      <w:r w:rsidR="00803699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первую – 3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педагогических работника (23</w:t>
      </w:r>
      <w:r w:rsidRPr="00D66FEC">
        <w:rPr>
          <w:rFonts w:ascii="Times New Roman" w:hAnsi="Times New Roman" w:cs="Times New Roman"/>
          <w:sz w:val="28"/>
          <w:szCs w:val="28"/>
        </w:rPr>
        <w:t>%)</w:t>
      </w:r>
      <w:r w:rsidR="00803699" w:rsidRPr="00D66FEC">
        <w:rPr>
          <w:rFonts w:ascii="Times New Roman" w:hAnsi="Times New Roman" w:cs="Times New Roman"/>
          <w:sz w:val="28"/>
          <w:szCs w:val="28"/>
        </w:rPr>
        <w:t>, высшую – 1 ПДО (</w:t>
      </w:r>
      <w:r w:rsidR="00262CBD" w:rsidRPr="00D66FEC">
        <w:rPr>
          <w:rFonts w:ascii="Times New Roman" w:hAnsi="Times New Roman" w:cs="Times New Roman"/>
          <w:sz w:val="28"/>
          <w:szCs w:val="28"/>
        </w:rPr>
        <w:t>7,7</w:t>
      </w:r>
      <w:r w:rsidR="00803699" w:rsidRPr="00D66FEC">
        <w:rPr>
          <w:rFonts w:ascii="Times New Roman" w:hAnsi="Times New Roman" w:cs="Times New Roman"/>
          <w:sz w:val="28"/>
          <w:szCs w:val="28"/>
        </w:rPr>
        <w:t>%)</w:t>
      </w:r>
      <w:r w:rsidR="00A9125A" w:rsidRPr="00D66FEC">
        <w:rPr>
          <w:rFonts w:ascii="Times New Roman" w:hAnsi="Times New Roman" w:cs="Times New Roman"/>
          <w:sz w:val="28"/>
          <w:szCs w:val="28"/>
        </w:rPr>
        <w:t>.</w:t>
      </w:r>
    </w:p>
    <w:p w:rsidR="009F5B85" w:rsidRDefault="00803699" w:rsidP="009F5B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За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отчетн</w:t>
      </w:r>
      <w:r w:rsidRPr="00D66FEC">
        <w:rPr>
          <w:rFonts w:ascii="Times New Roman" w:hAnsi="Times New Roman" w:cs="Times New Roman"/>
          <w:sz w:val="28"/>
          <w:szCs w:val="28"/>
        </w:rPr>
        <w:t>ый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период</w:t>
      </w:r>
      <w:r w:rsidR="00A9125A" w:rsidRPr="00D66FEC">
        <w:rPr>
          <w:rFonts w:ascii="Times New Roman" w:hAnsi="Times New Roman" w:cs="Times New Roman"/>
          <w:sz w:val="28"/>
          <w:szCs w:val="28"/>
        </w:rPr>
        <w:t xml:space="preserve"> прошли аттестацию: </w:t>
      </w:r>
    </w:p>
    <w:p w:rsidR="00B7703C" w:rsidRDefault="000A565C" w:rsidP="00B7703C">
      <w:pPr>
        <w:spacing w:after="0" w:line="240" w:lineRule="auto"/>
        <w:ind w:left="-142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D66F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Ермакова Е.Ю. – 1 кв. категория по должности</w:t>
      </w:r>
      <w:r w:rsidR="00F36950" w:rsidRPr="00D66F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«педагог дополнительного образования»</w:t>
      </w:r>
      <w:r w:rsidRPr="00D66F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(внутреннее совместительство)</w:t>
      </w:r>
      <w:r w:rsidR="00F36950" w:rsidRPr="00D66F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82E79" w:rsidRPr="00B82E79" w:rsidRDefault="00F36950" w:rsidP="00B82E79">
      <w:pPr>
        <w:spacing w:after="0" w:line="240" w:lineRule="auto"/>
        <w:ind w:left="-142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D66F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Прокошенко О.Г. – высшая кв. категория по должности «руководитель».</w:t>
      </w:r>
    </w:p>
    <w:p w:rsidR="00ED2E2B" w:rsidRDefault="00ED2E2B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703C" w:rsidRDefault="000D68A7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Повышение квалификации</w:t>
      </w:r>
      <w:r w:rsidR="001D6788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отчетный период </w:t>
      </w:r>
    </w:p>
    <w:p w:rsidR="000D68A7" w:rsidRPr="00D66FEC" w:rsidRDefault="001D6788" w:rsidP="000D68A7">
      <w:pPr>
        <w:tabs>
          <w:tab w:val="left" w:pos="1050"/>
        </w:tabs>
        <w:spacing w:after="0" w:line="240" w:lineRule="auto"/>
        <w:ind w:right="-314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120287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01.04.201</w:t>
      </w:r>
      <w:r w:rsidR="000A565C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120287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  <w:r w:rsidR="000A565C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01.04.2017</w:t>
      </w:r>
      <w:r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  <w:r w:rsidR="008549C9" w:rsidRPr="00D66F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D68A7" w:rsidRPr="00D66FEC" w:rsidRDefault="000D68A7" w:rsidP="000D68A7">
      <w:pPr>
        <w:tabs>
          <w:tab w:val="left" w:pos="1050"/>
        </w:tabs>
        <w:spacing w:after="0" w:line="240" w:lineRule="auto"/>
        <w:ind w:right="-314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1842"/>
        <w:gridCol w:w="2268"/>
      </w:tblGrid>
      <w:tr w:rsidR="000D68A7" w:rsidRPr="00D66FEC" w:rsidTr="00FB7EBC">
        <w:tc>
          <w:tcPr>
            <w:tcW w:w="567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969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1842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0D68A7" w:rsidRPr="00D66FEC" w:rsidRDefault="000D68A7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Организация где обучался</w:t>
            </w:r>
          </w:p>
        </w:tc>
      </w:tr>
      <w:tr w:rsidR="001D6788" w:rsidRPr="00D66FEC" w:rsidTr="00FB7EBC">
        <w:tc>
          <w:tcPr>
            <w:tcW w:w="567" w:type="dxa"/>
          </w:tcPr>
          <w:p w:rsidR="001D6788" w:rsidRPr="00D66FEC" w:rsidRDefault="001D6705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1D6788" w:rsidRPr="00D66FEC" w:rsidRDefault="000A565C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Мосейкина О.С.</w:t>
            </w:r>
          </w:p>
        </w:tc>
        <w:tc>
          <w:tcPr>
            <w:tcW w:w="3969" w:type="dxa"/>
          </w:tcPr>
          <w:p w:rsidR="001D6788" w:rsidRPr="00D66FEC" w:rsidRDefault="000A565C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образования: современные подходы к профессиональной деятельности</w:t>
            </w:r>
          </w:p>
        </w:tc>
        <w:tc>
          <w:tcPr>
            <w:tcW w:w="1842" w:type="dxa"/>
          </w:tcPr>
          <w:p w:rsidR="008A2298" w:rsidRPr="00D66FEC" w:rsidRDefault="000A565C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08.02.2017 по 08.08.2017 г. </w:t>
            </w:r>
          </w:p>
          <w:p w:rsidR="001D6788" w:rsidRPr="00D66FEC" w:rsidRDefault="000A565C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(72 ч.)</w:t>
            </w:r>
          </w:p>
        </w:tc>
        <w:tc>
          <w:tcPr>
            <w:tcW w:w="2268" w:type="dxa"/>
          </w:tcPr>
          <w:p w:rsidR="001D6788" w:rsidRPr="00D66FEC" w:rsidRDefault="008A2298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ООО Учебный центр «Профессионал»</w:t>
            </w:r>
          </w:p>
        </w:tc>
      </w:tr>
      <w:tr w:rsidR="001D6705" w:rsidRPr="00D66FEC" w:rsidTr="00FB7EBC">
        <w:tc>
          <w:tcPr>
            <w:tcW w:w="567" w:type="dxa"/>
          </w:tcPr>
          <w:p w:rsidR="001D6705" w:rsidRPr="00D66FEC" w:rsidRDefault="001D6705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</w:tcPr>
          <w:p w:rsidR="001D6705" w:rsidRPr="00D66FEC" w:rsidRDefault="001D6705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Прокошенко О.Г.</w:t>
            </w:r>
          </w:p>
        </w:tc>
        <w:tc>
          <w:tcPr>
            <w:tcW w:w="3969" w:type="dxa"/>
          </w:tcPr>
          <w:p w:rsidR="001D6705" w:rsidRPr="00D66FEC" w:rsidRDefault="008A2298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управления при реализации программ развития образования</w:t>
            </w:r>
          </w:p>
        </w:tc>
        <w:tc>
          <w:tcPr>
            <w:tcW w:w="1842" w:type="dxa"/>
          </w:tcPr>
          <w:p w:rsidR="001D6705" w:rsidRPr="00D66FEC" w:rsidRDefault="008A2298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07.11.2016 по 24.11.2016 г.</w:t>
            </w:r>
          </w:p>
          <w:p w:rsidR="008A2298" w:rsidRPr="00D66FEC" w:rsidRDefault="008A2298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(108 ч.)</w:t>
            </w:r>
          </w:p>
        </w:tc>
        <w:tc>
          <w:tcPr>
            <w:tcW w:w="2268" w:type="dxa"/>
          </w:tcPr>
          <w:p w:rsidR="001D6705" w:rsidRPr="00D66FEC" w:rsidRDefault="008A2298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ФГАУ «ФИРО»</w:t>
            </w:r>
          </w:p>
        </w:tc>
      </w:tr>
      <w:tr w:rsidR="001427F5" w:rsidRPr="00D66FEC" w:rsidTr="00FB7EBC">
        <w:tc>
          <w:tcPr>
            <w:tcW w:w="567" w:type="dxa"/>
          </w:tcPr>
          <w:p w:rsidR="001427F5" w:rsidRPr="00D66FEC" w:rsidRDefault="001427F5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1427F5" w:rsidRPr="00D66FEC" w:rsidRDefault="001427F5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Голикова Е.В.</w:t>
            </w:r>
          </w:p>
        </w:tc>
        <w:tc>
          <w:tcPr>
            <w:tcW w:w="3969" w:type="dxa"/>
          </w:tcPr>
          <w:p w:rsidR="001427F5" w:rsidRPr="00D66FEC" w:rsidRDefault="001427F5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управления</w:t>
            </w:r>
          </w:p>
        </w:tc>
        <w:tc>
          <w:tcPr>
            <w:tcW w:w="1842" w:type="dxa"/>
          </w:tcPr>
          <w:p w:rsidR="00F36950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20.02.2017 по 17.03.2017</w:t>
            </w:r>
          </w:p>
          <w:p w:rsidR="001427F5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 (108 ч)</w:t>
            </w:r>
          </w:p>
        </w:tc>
        <w:tc>
          <w:tcPr>
            <w:tcW w:w="2268" w:type="dxa"/>
          </w:tcPr>
          <w:p w:rsidR="001427F5" w:rsidRPr="00D66FEC" w:rsidRDefault="001427F5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ФГАУ «ФИРО»</w:t>
            </w:r>
          </w:p>
        </w:tc>
      </w:tr>
      <w:tr w:rsidR="00F36950" w:rsidRPr="00D66FEC" w:rsidTr="00FB7EBC">
        <w:tc>
          <w:tcPr>
            <w:tcW w:w="567" w:type="dxa"/>
          </w:tcPr>
          <w:p w:rsidR="00F36950" w:rsidRPr="00D66FEC" w:rsidRDefault="00F36950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F36950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Новикова А.И.</w:t>
            </w:r>
          </w:p>
        </w:tc>
        <w:tc>
          <w:tcPr>
            <w:tcW w:w="3969" w:type="dxa"/>
          </w:tcPr>
          <w:p w:rsidR="00F36950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управления</w:t>
            </w:r>
          </w:p>
        </w:tc>
        <w:tc>
          <w:tcPr>
            <w:tcW w:w="1842" w:type="dxa"/>
          </w:tcPr>
          <w:p w:rsidR="00F36950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20.02.2017 по 17.03.2017</w:t>
            </w:r>
          </w:p>
          <w:p w:rsidR="00F36950" w:rsidRPr="00D66FEC" w:rsidRDefault="00F36950" w:rsidP="00B7703C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 xml:space="preserve"> (108 ч)</w:t>
            </w:r>
          </w:p>
        </w:tc>
        <w:tc>
          <w:tcPr>
            <w:tcW w:w="2268" w:type="dxa"/>
          </w:tcPr>
          <w:p w:rsidR="00F36950" w:rsidRPr="00D66FEC" w:rsidRDefault="00F36950" w:rsidP="00B7703C">
            <w:pPr>
              <w:tabs>
                <w:tab w:val="left" w:pos="1050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66FEC">
              <w:rPr>
                <w:rFonts w:ascii="Times New Roman" w:hAnsi="Times New Roman" w:cs="Times New Roman"/>
                <w:sz w:val="28"/>
                <w:szCs w:val="28"/>
              </w:rPr>
              <w:t>ФГАУ «ФИРО»</w:t>
            </w:r>
          </w:p>
        </w:tc>
      </w:tr>
    </w:tbl>
    <w:p w:rsidR="007E74E8" w:rsidRPr="00D66FEC" w:rsidRDefault="007E74E8" w:rsidP="00B7703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B2013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8B2013" w:rsidRPr="00D66FEC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DE20AE" w:rsidRPr="00D66FEC">
        <w:rPr>
          <w:rFonts w:ascii="Times New Roman" w:hAnsi="Times New Roman" w:cs="Times New Roman"/>
          <w:sz w:val="28"/>
          <w:szCs w:val="28"/>
        </w:rPr>
        <w:t>повысили квалификацию 1</w:t>
      </w:r>
      <w:r w:rsidR="00F36950" w:rsidRPr="00D66FEC">
        <w:rPr>
          <w:rFonts w:ascii="Times New Roman" w:hAnsi="Times New Roman" w:cs="Times New Roman"/>
          <w:sz w:val="28"/>
          <w:szCs w:val="28"/>
        </w:rPr>
        <w:t>5</w:t>
      </w:r>
      <w:r w:rsidR="00DE20AE" w:rsidRPr="00D66F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36950" w:rsidRPr="00D66FEC">
        <w:rPr>
          <w:rFonts w:ascii="Times New Roman" w:hAnsi="Times New Roman" w:cs="Times New Roman"/>
          <w:sz w:val="28"/>
          <w:szCs w:val="28"/>
        </w:rPr>
        <w:t>93,8</w:t>
      </w:r>
      <w:r w:rsidR="008B2013" w:rsidRPr="00D66FEC">
        <w:rPr>
          <w:rFonts w:ascii="Times New Roman" w:hAnsi="Times New Roman" w:cs="Times New Roman"/>
          <w:sz w:val="28"/>
          <w:szCs w:val="28"/>
        </w:rPr>
        <w:t>%) педагогических и административно-хозяйственных работников.</w:t>
      </w:r>
    </w:p>
    <w:p w:rsidR="007B06E5" w:rsidRPr="00D66FEC" w:rsidRDefault="008A2CE0" w:rsidP="00C91A78">
      <w:pPr>
        <w:pStyle w:val="ConsPlusNormal"/>
        <w:widowControl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Методическую деятельность в Центре о</w:t>
      </w:r>
      <w:r w:rsidR="00630A16" w:rsidRPr="00D66FEC">
        <w:rPr>
          <w:rFonts w:ascii="Times New Roman" w:hAnsi="Times New Roman" w:cs="Times New Roman"/>
          <w:sz w:val="28"/>
          <w:szCs w:val="28"/>
        </w:rPr>
        <w:t>существляют 3 методиста. Они а</w:t>
      </w:r>
      <w:r w:rsidR="007B06E5" w:rsidRPr="00D66FEC">
        <w:rPr>
          <w:rFonts w:ascii="Times New Roman" w:hAnsi="Times New Roman" w:cs="Times New Roman"/>
          <w:sz w:val="28"/>
          <w:szCs w:val="28"/>
        </w:rPr>
        <w:t>нализиру</w:t>
      </w:r>
      <w:r w:rsidR="00630A16" w:rsidRPr="00D66FEC">
        <w:rPr>
          <w:rFonts w:ascii="Times New Roman" w:hAnsi="Times New Roman" w:cs="Times New Roman"/>
          <w:sz w:val="28"/>
          <w:szCs w:val="28"/>
        </w:rPr>
        <w:t>ют</w:t>
      </w:r>
      <w:r w:rsidR="007B06E5" w:rsidRPr="00D66FEC">
        <w:rPr>
          <w:rFonts w:ascii="Times New Roman" w:hAnsi="Times New Roman" w:cs="Times New Roman"/>
          <w:sz w:val="28"/>
          <w:szCs w:val="28"/>
        </w:rPr>
        <w:t>: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7B06E5" w:rsidRPr="00D66FEC">
        <w:rPr>
          <w:rFonts w:ascii="Times New Roman" w:hAnsi="Times New Roman" w:cs="Times New Roman"/>
          <w:sz w:val="28"/>
          <w:szCs w:val="28"/>
        </w:rPr>
        <w:t>состояние учебно-мет</w:t>
      </w:r>
      <w:r w:rsidR="00630A16" w:rsidRPr="00D66FEC">
        <w:rPr>
          <w:rFonts w:ascii="Times New Roman" w:hAnsi="Times New Roman" w:cs="Times New Roman"/>
          <w:sz w:val="28"/>
          <w:szCs w:val="28"/>
        </w:rPr>
        <w:t xml:space="preserve">одической 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 и воспитательной работы </w:t>
      </w:r>
      <w:r w:rsidR="00630A16" w:rsidRPr="00D66FEC">
        <w:rPr>
          <w:rFonts w:ascii="Times New Roman" w:hAnsi="Times New Roman" w:cs="Times New Roman"/>
          <w:sz w:val="28"/>
          <w:szCs w:val="28"/>
        </w:rPr>
        <w:t>и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630A16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 xml:space="preserve">т предложения по повышению ее эффективности; </w:t>
      </w:r>
      <w:r w:rsidR="00701EC7" w:rsidRPr="00D66FEC">
        <w:rPr>
          <w:rFonts w:ascii="Times New Roman" w:hAnsi="Times New Roman" w:cs="Times New Roman"/>
          <w:sz w:val="28"/>
          <w:szCs w:val="28"/>
        </w:rPr>
        <w:t>п</w:t>
      </w:r>
      <w:r w:rsidR="007B06E5" w:rsidRPr="00D66FEC">
        <w:rPr>
          <w:rFonts w:ascii="Times New Roman" w:hAnsi="Times New Roman" w:cs="Times New Roman"/>
          <w:sz w:val="28"/>
          <w:szCs w:val="28"/>
        </w:rPr>
        <w:t>ринима</w:t>
      </w:r>
      <w:r w:rsidR="00630A16" w:rsidRPr="00D66FEC">
        <w:rPr>
          <w:rFonts w:ascii="Times New Roman" w:hAnsi="Times New Roman" w:cs="Times New Roman"/>
          <w:sz w:val="28"/>
          <w:szCs w:val="28"/>
        </w:rPr>
        <w:t>ю</w:t>
      </w:r>
      <w:r w:rsidR="007B06E5" w:rsidRPr="00D66FEC">
        <w:rPr>
          <w:rFonts w:ascii="Times New Roman" w:hAnsi="Times New Roman" w:cs="Times New Roman"/>
          <w:sz w:val="28"/>
          <w:szCs w:val="28"/>
        </w:rPr>
        <w:t>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</w:t>
      </w:r>
      <w:r w:rsidR="00701EC7" w:rsidRPr="00D66FEC">
        <w:rPr>
          <w:rFonts w:ascii="Times New Roman" w:hAnsi="Times New Roman" w:cs="Times New Roman"/>
          <w:sz w:val="28"/>
          <w:szCs w:val="28"/>
        </w:rPr>
        <w:t>ителей и специалистов учреждения</w:t>
      </w:r>
      <w:r w:rsidR="007B06E5" w:rsidRPr="00D66FEC">
        <w:rPr>
          <w:rFonts w:ascii="Times New Roman" w:hAnsi="Times New Roman" w:cs="Times New Roman"/>
          <w:sz w:val="28"/>
          <w:szCs w:val="28"/>
        </w:rPr>
        <w:t>.</w:t>
      </w:r>
    </w:p>
    <w:p w:rsidR="007B06E5" w:rsidRPr="00D66FEC" w:rsidRDefault="007B06E5" w:rsidP="00C91A7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О</w:t>
      </w:r>
      <w:r w:rsidR="00630A16" w:rsidRPr="00D66FEC">
        <w:rPr>
          <w:rFonts w:ascii="Times New Roman" w:hAnsi="Times New Roman" w:cs="Times New Roman"/>
          <w:sz w:val="28"/>
          <w:szCs w:val="28"/>
        </w:rPr>
        <w:t>бобщаю</w:t>
      </w:r>
      <w:r w:rsidRPr="00D66FEC">
        <w:rPr>
          <w:rFonts w:ascii="Times New Roman" w:hAnsi="Times New Roman" w:cs="Times New Roman"/>
          <w:sz w:val="28"/>
          <w:szCs w:val="28"/>
        </w:rPr>
        <w:t>т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и принима</w:t>
      </w:r>
      <w:r w:rsidR="00701EC7" w:rsidRPr="00D66FEC">
        <w:rPr>
          <w:rFonts w:ascii="Times New Roman" w:hAnsi="Times New Roman" w:cs="Times New Roman"/>
          <w:sz w:val="28"/>
          <w:szCs w:val="28"/>
        </w:rPr>
        <w:t>ю</w:t>
      </w:r>
      <w:r w:rsidRPr="00D66FEC">
        <w:rPr>
          <w:rFonts w:ascii="Times New Roman" w:hAnsi="Times New Roman" w:cs="Times New Roman"/>
          <w:sz w:val="28"/>
          <w:szCs w:val="28"/>
        </w:rPr>
        <w:t>т меры по распространению наиболее результативного опыта педагогических работников;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распространя</w:t>
      </w:r>
      <w:r w:rsidR="00701EC7" w:rsidRPr="00D66FEC">
        <w:rPr>
          <w:rFonts w:ascii="Times New Roman" w:hAnsi="Times New Roman" w:cs="Times New Roman"/>
          <w:sz w:val="28"/>
          <w:szCs w:val="28"/>
        </w:rPr>
        <w:t>ю</w:t>
      </w:r>
      <w:r w:rsidRPr="00D66FEC">
        <w:rPr>
          <w:rFonts w:ascii="Times New Roman" w:hAnsi="Times New Roman" w:cs="Times New Roman"/>
          <w:sz w:val="28"/>
          <w:szCs w:val="28"/>
        </w:rPr>
        <w:t>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7B06E5" w:rsidRPr="00D66FEC" w:rsidRDefault="007B06E5" w:rsidP="00C91A78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У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частвуют </w:t>
      </w:r>
      <w:r w:rsidRPr="00D66FEC">
        <w:rPr>
          <w:rFonts w:ascii="Times New Roman" w:hAnsi="Times New Roman" w:cs="Times New Roman"/>
          <w:sz w:val="28"/>
          <w:szCs w:val="28"/>
        </w:rPr>
        <w:t>в работе</w:t>
      </w:r>
      <w:r w:rsidR="00701EC7" w:rsidRPr="00D66FEC">
        <w:rPr>
          <w:rFonts w:ascii="Times New Roman" w:hAnsi="Times New Roman" w:cs="Times New Roman"/>
          <w:sz w:val="28"/>
          <w:szCs w:val="28"/>
        </w:rPr>
        <w:t xml:space="preserve"> по</w:t>
      </w:r>
      <w:r w:rsidRPr="00D66FEC">
        <w:rPr>
          <w:rFonts w:ascii="Times New Roman" w:hAnsi="Times New Roman" w:cs="Times New Roman"/>
          <w:sz w:val="28"/>
          <w:szCs w:val="28"/>
        </w:rPr>
        <w:t xml:space="preserve">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</w:t>
      </w:r>
      <w:r w:rsidR="00701EC7" w:rsidRPr="00D66FEC">
        <w:rPr>
          <w:rFonts w:ascii="Times New Roman" w:hAnsi="Times New Roman" w:cs="Times New Roman"/>
          <w:sz w:val="28"/>
          <w:szCs w:val="28"/>
        </w:rPr>
        <w:t>Участвуют в работе городского методического отдела методистов, городских и краевых НПК педагогов и учащихся, выступают на краевых педагогических чтениях.</w:t>
      </w:r>
    </w:p>
    <w:p w:rsidR="008A2CE0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555C77" w:rsidRPr="00D66FEC">
        <w:rPr>
          <w:rFonts w:ascii="Times New Roman" w:hAnsi="Times New Roman" w:cs="Times New Roman"/>
          <w:sz w:val="28"/>
          <w:szCs w:val="28"/>
        </w:rPr>
        <w:t>З</w:t>
      </w:r>
      <w:r w:rsidR="00F36950" w:rsidRPr="00D66FEC">
        <w:rPr>
          <w:rFonts w:ascii="Times New Roman" w:hAnsi="Times New Roman" w:cs="Times New Roman"/>
          <w:sz w:val="28"/>
          <w:szCs w:val="28"/>
        </w:rPr>
        <w:t>а 2017</w:t>
      </w:r>
      <w:r w:rsidR="007E74E8" w:rsidRPr="00D66FEC">
        <w:rPr>
          <w:rFonts w:ascii="Times New Roman" w:hAnsi="Times New Roman" w:cs="Times New Roman"/>
          <w:sz w:val="28"/>
          <w:szCs w:val="28"/>
        </w:rPr>
        <w:t xml:space="preserve"> г. было опубликовано </w:t>
      </w:r>
      <w:r w:rsidR="00F36950" w:rsidRPr="00D66FEC">
        <w:rPr>
          <w:rFonts w:ascii="Times New Roman" w:hAnsi="Times New Roman" w:cs="Times New Roman"/>
          <w:sz w:val="28"/>
          <w:szCs w:val="28"/>
        </w:rPr>
        <w:t>57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единиц печатной прод</w:t>
      </w:r>
      <w:r w:rsidR="00F36950" w:rsidRPr="00D66FEC">
        <w:rPr>
          <w:rFonts w:ascii="Times New Roman" w:hAnsi="Times New Roman" w:cs="Times New Roman"/>
          <w:sz w:val="28"/>
          <w:szCs w:val="28"/>
        </w:rPr>
        <w:t>укции. За три последних года – 132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36950" w:rsidRPr="00D66FEC">
        <w:rPr>
          <w:rFonts w:ascii="Times New Roman" w:hAnsi="Times New Roman" w:cs="Times New Roman"/>
          <w:sz w:val="28"/>
          <w:szCs w:val="28"/>
        </w:rPr>
        <w:t>ы</w:t>
      </w:r>
      <w:r w:rsidR="00376C81" w:rsidRPr="00D66FEC">
        <w:rPr>
          <w:rFonts w:ascii="Times New Roman" w:hAnsi="Times New Roman" w:cs="Times New Roman"/>
          <w:sz w:val="28"/>
          <w:szCs w:val="28"/>
        </w:rPr>
        <w:t>, имеется электронная библиотека</w:t>
      </w:r>
      <w:r w:rsidR="008A2CE0" w:rsidRPr="00D66FEC">
        <w:rPr>
          <w:rFonts w:ascii="Times New Roman" w:hAnsi="Times New Roman" w:cs="Times New Roman"/>
          <w:sz w:val="28"/>
          <w:szCs w:val="28"/>
        </w:rPr>
        <w:t>.</w:t>
      </w:r>
    </w:p>
    <w:p w:rsidR="001D6788" w:rsidRPr="00D66FEC" w:rsidRDefault="00C91A78" w:rsidP="00C91A78">
      <w:pPr>
        <w:tabs>
          <w:tab w:val="left" w:pos="1050"/>
        </w:tabs>
        <w:spacing w:after="0" w:line="240" w:lineRule="auto"/>
        <w:ind w:left="-567" w:right="-31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ab/>
      </w:r>
      <w:r w:rsidR="00D21203" w:rsidRPr="00D66FEC">
        <w:rPr>
          <w:rFonts w:ascii="Times New Roman" w:hAnsi="Times New Roman" w:cs="Times New Roman"/>
          <w:sz w:val="28"/>
          <w:szCs w:val="28"/>
        </w:rPr>
        <w:t xml:space="preserve"> </w:t>
      </w:r>
      <w:r w:rsidR="008A2CE0" w:rsidRPr="00D66FEC">
        <w:rPr>
          <w:rFonts w:ascii="Times New Roman" w:hAnsi="Times New Roman" w:cs="Times New Roman"/>
          <w:sz w:val="28"/>
          <w:szCs w:val="28"/>
        </w:rPr>
        <w:t>В учебных целях для рабо</w:t>
      </w:r>
      <w:r w:rsidR="00F36950" w:rsidRPr="00D66FEC">
        <w:rPr>
          <w:rFonts w:ascii="Times New Roman" w:hAnsi="Times New Roman" w:cs="Times New Roman"/>
          <w:sz w:val="28"/>
          <w:szCs w:val="28"/>
        </w:rPr>
        <w:t>ты с обучающимися используются 11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36950" w:rsidRPr="00D66FEC">
        <w:rPr>
          <w:rFonts w:ascii="Times New Roman" w:hAnsi="Times New Roman" w:cs="Times New Roman"/>
          <w:sz w:val="28"/>
          <w:szCs w:val="28"/>
        </w:rPr>
        <w:t>ов (все</w:t>
      </w:r>
      <w:r w:rsidR="00376C81" w:rsidRPr="00D66FEC">
        <w:rPr>
          <w:rFonts w:ascii="Times New Roman" w:hAnsi="Times New Roman" w:cs="Times New Roman"/>
          <w:sz w:val="28"/>
          <w:szCs w:val="28"/>
        </w:rPr>
        <w:t xml:space="preserve"> с выходом в Интернет)</w:t>
      </w:r>
      <w:r w:rsidR="008A2CE0" w:rsidRPr="00D66FEC">
        <w:rPr>
          <w:rFonts w:ascii="Times New Roman" w:hAnsi="Times New Roman" w:cs="Times New Roman"/>
          <w:sz w:val="28"/>
          <w:szCs w:val="28"/>
        </w:rPr>
        <w:t xml:space="preserve">, 6 учебных кабинетов (3 учебных кабинета, зал для подвижных игр, аквариумный цех, </w:t>
      </w:r>
      <w:r w:rsidR="0084149C" w:rsidRPr="00D66FEC">
        <w:rPr>
          <w:rFonts w:ascii="Times New Roman" w:hAnsi="Times New Roman" w:cs="Times New Roman"/>
          <w:sz w:val="28"/>
          <w:szCs w:val="28"/>
        </w:rPr>
        <w:t>уголок живой природы).</w:t>
      </w:r>
    </w:p>
    <w:p w:rsidR="001D6788" w:rsidRPr="00D66FEC" w:rsidRDefault="001D6788" w:rsidP="00C91A78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A2CE0" w:rsidRPr="00D66FEC" w:rsidRDefault="008A2CE0" w:rsidP="00C91A78">
      <w:pPr>
        <w:spacing w:after="0" w:line="240" w:lineRule="auto"/>
        <w:ind w:left="57" w:firstLine="85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66F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Выводы и рекомендации</w:t>
      </w:r>
    </w:p>
    <w:p w:rsidR="008A2CE0" w:rsidRPr="00D66FEC" w:rsidRDefault="008A2CE0" w:rsidP="008A2CE0">
      <w:pPr>
        <w:spacing w:after="0" w:line="240" w:lineRule="auto"/>
        <w:ind w:left="57" w:firstLine="85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ED2E2B" w:rsidRDefault="008A2CE0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66FEC">
        <w:rPr>
          <w:rFonts w:ascii="Times New Roman" w:hAnsi="Times New Roman" w:cs="Times New Roman"/>
          <w:sz w:val="28"/>
          <w:szCs w:val="28"/>
        </w:rPr>
        <w:t>Самообследование образовательного учреждения по различным направлениям свидетельствует об эффективности деятельности ДЭЦ «Косатка» в выполнении поставленных целей и задач, что подтверждается положительными тенденциями показателей образовательного процесса (повышением показателей качества содержания образования, открытием деятельности новых объединений, успешным участием обучающихся  в различных интеллектуальных и культурно-эстетических конкурсах); повышением статуса Центра; показателями</w:t>
      </w:r>
      <w:r w:rsidR="00ED2E2B">
        <w:rPr>
          <w:rFonts w:ascii="Times New Roman" w:hAnsi="Times New Roman" w:cs="Times New Roman"/>
          <w:sz w:val="28"/>
          <w:szCs w:val="28"/>
        </w:rPr>
        <w:t xml:space="preserve"> </w:t>
      </w:r>
      <w:r w:rsidRPr="00D66FEC">
        <w:rPr>
          <w:rFonts w:ascii="Times New Roman" w:hAnsi="Times New Roman" w:cs="Times New Roman"/>
          <w:sz w:val="28"/>
          <w:szCs w:val="28"/>
        </w:rPr>
        <w:t>квалификации педагогического состава; сформированным творческим, стабильно</w:t>
      </w:r>
    </w:p>
    <w:p w:rsidR="00823EFF" w:rsidRDefault="008A2CE0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66F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EFF" w:rsidRPr="00823E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23EFF" w:rsidRPr="00823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97041"/>
            <wp:effectExtent l="0" t="0" r="3175" b="0"/>
            <wp:docPr id="4" name="Рисунок 4" descr="C:\Users\Зам. директора УВР\Desktop\Титулки  программ сканы\Скан_201805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. директора УВР\Desktop\Титулки  программ сканы\Скан_20180518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23EFF" w:rsidRDefault="00823EFF" w:rsidP="00D66FEC">
      <w:pPr>
        <w:spacing w:after="0" w:line="240" w:lineRule="auto"/>
        <w:ind w:left="-56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B2013" w:rsidRPr="00F34252" w:rsidRDefault="008B2013" w:rsidP="00F3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2013" w:rsidRPr="00F3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BC" w:rsidRDefault="008933BC" w:rsidP="00823EFF">
      <w:pPr>
        <w:spacing w:after="0" w:line="240" w:lineRule="auto"/>
      </w:pPr>
      <w:r>
        <w:separator/>
      </w:r>
    </w:p>
  </w:endnote>
  <w:endnote w:type="continuationSeparator" w:id="0">
    <w:p w:rsidR="008933BC" w:rsidRDefault="008933BC" w:rsidP="0082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BC" w:rsidRDefault="008933BC" w:rsidP="00823EFF">
      <w:pPr>
        <w:spacing w:after="0" w:line="240" w:lineRule="auto"/>
      </w:pPr>
      <w:r>
        <w:separator/>
      </w:r>
    </w:p>
  </w:footnote>
  <w:footnote w:type="continuationSeparator" w:id="0">
    <w:p w:rsidR="008933BC" w:rsidRDefault="008933BC" w:rsidP="0082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2B2"/>
    <w:multiLevelType w:val="hybridMultilevel"/>
    <w:tmpl w:val="23142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0"/>
    <w:rsid w:val="00007929"/>
    <w:rsid w:val="00070232"/>
    <w:rsid w:val="0008347D"/>
    <w:rsid w:val="000A565C"/>
    <w:rsid w:val="000B63C3"/>
    <w:rsid w:val="000D68A7"/>
    <w:rsid w:val="00120287"/>
    <w:rsid w:val="001427F5"/>
    <w:rsid w:val="0014470B"/>
    <w:rsid w:val="00153DF5"/>
    <w:rsid w:val="00161813"/>
    <w:rsid w:val="00197803"/>
    <w:rsid w:val="001B232B"/>
    <w:rsid w:val="001B39BB"/>
    <w:rsid w:val="001D6705"/>
    <w:rsid w:val="001D6788"/>
    <w:rsid w:val="001E5114"/>
    <w:rsid w:val="002240DD"/>
    <w:rsid w:val="00262CBD"/>
    <w:rsid w:val="0026346F"/>
    <w:rsid w:val="00263E67"/>
    <w:rsid w:val="00271D3B"/>
    <w:rsid w:val="002A22D7"/>
    <w:rsid w:val="002E0921"/>
    <w:rsid w:val="002F13BC"/>
    <w:rsid w:val="00352DDD"/>
    <w:rsid w:val="00376C81"/>
    <w:rsid w:val="00437178"/>
    <w:rsid w:val="004505AD"/>
    <w:rsid w:val="004A6DFE"/>
    <w:rsid w:val="00555C77"/>
    <w:rsid w:val="0057129E"/>
    <w:rsid w:val="00581DB4"/>
    <w:rsid w:val="005A6A8A"/>
    <w:rsid w:val="005B3CBB"/>
    <w:rsid w:val="005E304C"/>
    <w:rsid w:val="00630A16"/>
    <w:rsid w:val="00643C66"/>
    <w:rsid w:val="00653A22"/>
    <w:rsid w:val="006D1F09"/>
    <w:rsid w:val="006E6E07"/>
    <w:rsid w:val="00701EC7"/>
    <w:rsid w:val="00725E4C"/>
    <w:rsid w:val="007444C3"/>
    <w:rsid w:val="00785677"/>
    <w:rsid w:val="007A5CC0"/>
    <w:rsid w:val="007B06E5"/>
    <w:rsid w:val="007D340E"/>
    <w:rsid w:val="007E74E8"/>
    <w:rsid w:val="00803699"/>
    <w:rsid w:val="00823EFF"/>
    <w:rsid w:val="00830EF4"/>
    <w:rsid w:val="0084149C"/>
    <w:rsid w:val="008549C9"/>
    <w:rsid w:val="00876CF8"/>
    <w:rsid w:val="0088026A"/>
    <w:rsid w:val="008933BC"/>
    <w:rsid w:val="008A2298"/>
    <w:rsid w:val="008A2CE0"/>
    <w:rsid w:val="008B2013"/>
    <w:rsid w:val="008D6724"/>
    <w:rsid w:val="008F2D1B"/>
    <w:rsid w:val="008F74C6"/>
    <w:rsid w:val="009043CF"/>
    <w:rsid w:val="00912C87"/>
    <w:rsid w:val="00970BCB"/>
    <w:rsid w:val="009D2493"/>
    <w:rsid w:val="009F5B85"/>
    <w:rsid w:val="009F5B9B"/>
    <w:rsid w:val="00A0798C"/>
    <w:rsid w:val="00A51A4E"/>
    <w:rsid w:val="00A55854"/>
    <w:rsid w:val="00A7286B"/>
    <w:rsid w:val="00A74C90"/>
    <w:rsid w:val="00A9125A"/>
    <w:rsid w:val="00AE6DA5"/>
    <w:rsid w:val="00B35C03"/>
    <w:rsid w:val="00B42A16"/>
    <w:rsid w:val="00B7703C"/>
    <w:rsid w:val="00B82E79"/>
    <w:rsid w:val="00B91645"/>
    <w:rsid w:val="00BB640C"/>
    <w:rsid w:val="00BC280D"/>
    <w:rsid w:val="00C007A2"/>
    <w:rsid w:val="00C052F4"/>
    <w:rsid w:val="00C46465"/>
    <w:rsid w:val="00C91A78"/>
    <w:rsid w:val="00CA5066"/>
    <w:rsid w:val="00CB1362"/>
    <w:rsid w:val="00CB2150"/>
    <w:rsid w:val="00D03C12"/>
    <w:rsid w:val="00D21203"/>
    <w:rsid w:val="00D2303D"/>
    <w:rsid w:val="00D57046"/>
    <w:rsid w:val="00D65B52"/>
    <w:rsid w:val="00D66FEC"/>
    <w:rsid w:val="00D74D6F"/>
    <w:rsid w:val="00DE20AE"/>
    <w:rsid w:val="00DF4020"/>
    <w:rsid w:val="00E56083"/>
    <w:rsid w:val="00E639AD"/>
    <w:rsid w:val="00EB521D"/>
    <w:rsid w:val="00EC6D7B"/>
    <w:rsid w:val="00ED2E2B"/>
    <w:rsid w:val="00ED3A99"/>
    <w:rsid w:val="00EF418F"/>
    <w:rsid w:val="00F33C0E"/>
    <w:rsid w:val="00F34252"/>
    <w:rsid w:val="00F36950"/>
    <w:rsid w:val="00F75A09"/>
    <w:rsid w:val="00FB7EBC"/>
    <w:rsid w:val="00FC39B7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6FDB-F523-4BE6-ACE8-0676BCD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0DD"/>
    <w:pPr>
      <w:ind w:left="720"/>
      <w:contextualSpacing/>
    </w:pPr>
  </w:style>
  <w:style w:type="table" w:styleId="a5">
    <w:name w:val="Table Grid"/>
    <w:basedOn w:val="a1"/>
    <w:uiPriority w:val="39"/>
    <w:rsid w:val="0022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40DD"/>
  </w:style>
  <w:style w:type="character" w:customStyle="1" w:styleId="submenu-table">
    <w:name w:val="submenu-table"/>
    <w:basedOn w:val="a0"/>
    <w:rsid w:val="00437178"/>
  </w:style>
  <w:style w:type="paragraph" w:styleId="a6">
    <w:name w:val="Balloon Text"/>
    <w:basedOn w:val="a"/>
    <w:link w:val="a7"/>
    <w:uiPriority w:val="99"/>
    <w:semiHidden/>
    <w:unhideWhenUsed/>
    <w:rsid w:val="0058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B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D34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B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2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3EFF"/>
  </w:style>
  <w:style w:type="paragraph" w:styleId="ac">
    <w:name w:val="footer"/>
    <w:basedOn w:val="a"/>
    <w:link w:val="ad"/>
    <w:uiPriority w:val="99"/>
    <w:unhideWhenUsed/>
    <w:rsid w:val="0082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3EFF"/>
  </w:style>
  <w:style w:type="paragraph" w:styleId="ae">
    <w:name w:val="Title"/>
    <w:basedOn w:val="a"/>
    <w:next w:val="a"/>
    <w:link w:val="af"/>
    <w:uiPriority w:val="10"/>
    <w:qFormat/>
    <w:rsid w:val="00C00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C0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deckosatka.ipp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ckosat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A4ED-7F99-4C9A-865E-969F3803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Зам. директора УВР</cp:lastModifiedBy>
  <cp:revision>5</cp:revision>
  <cp:lastPrinted>2018-05-17T22:50:00Z</cp:lastPrinted>
  <dcterms:created xsi:type="dcterms:W3CDTF">2018-05-17T23:42:00Z</dcterms:created>
  <dcterms:modified xsi:type="dcterms:W3CDTF">2018-05-18T00:57:00Z</dcterms:modified>
</cp:coreProperties>
</file>