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D02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8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560"/>
        <w:gridCol w:w="2409"/>
      </w:tblGrid>
      <w:tr w:rsidR="006B1089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67C2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C2" w:rsidRPr="00E708EA" w:rsidRDefault="00B867C2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1E24FF" w:rsidP="009F4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график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оформлению документации 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B867C2" w:rsidP="00DD7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Default="009D0B67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867C2" w:rsidRPr="00E708EA" w:rsidRDefault="0073355B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6344D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4D" w:rsidRPr="00E708EA" w:rsidRDefault="0086344D" w:rsidP="00863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пополнение методической базы данных «В помощь педагогам»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6344D" w:rsidP="00863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E708EA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6344D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4D" w:rsidRPr="00E708EA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организацию и курирование работы по созданию мини – сайтов педагогов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6344D" w:rsidP="00863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E708EA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природоохранной акции «Сохраним хозяина Дальневосточной тайги» на сайте учреждения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rPr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Разработать электронный сертификат для награждения участников 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подготовку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материалов к проведению дистанционной викторины «</w:t>
            </w:r>
            <w:proofErr w:type="spellStart"/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Тигротека</w:t>
            </w:r>
            <w:proofErr w:type="spellEnd"/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4FF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рамках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rPr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DD7AA0" w:rsidRDefault="00F44FF3" w:rsidP="00F44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учебный план на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DD7AA0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00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E708EA" w:rsidRDefault="009D0B67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44FF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404175" w:rsidRDefault="00F44FF3" w:rsidP="00F4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Составить социальный паспорт Центра на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DD7AA0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DD7AA0" w:rsidRDefault="00F44FF3" w:rsidP="00F44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AA0">
              <w:rPr>
                <w:rFonts w:ascii="Times New Roman" w:hAnsi="Times New Roman"/>
                <w:sz w:val="28"/>
                <w:szCs w:val="28"/>
              </w:rPr>
              <w:t xml:space="preserve">Оказать помощь педагогам в наборе групп, выборе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 w:rsidRPr="00DD7AA0">
              <w:rPr>
                <w:rFonts w:ascii="Times New Roman" w:hAnsi="Times New Roman"/>
                <w:sz w:val="28"/>
                <w:szCs w:val="28"/>
              </w:rPr>
              <w:t>программ.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DD7AA0" w:rsidRDefault="00F44FF3" w:rsidP="00F44F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DD7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F44FF3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44FF3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графика консультаций для педагогов на I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F44FF3" w:rsidRDefault="00F44FF3" w:rsidP="00F44F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F3" w:rsidRPr="00E708EA" w:rsidRDefault="00F44FF3" w:rsidP="00F44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Краевом заочном этапе Всероссийского конкурса «Учитель здоровья».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Создать электронную форму регистрации участников конкурсов в рамках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папку методистов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2019– 2020 уч.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размещение методических материалов на мини – сайте, сайте учреждения и педагогических сайтах сети Интернет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учащихся в проекте он –</w:t>
            </w:r>
            <w:r w:rsidR="00F00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 «Оксфорд»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3-6.09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заочном этапе Всероссийского конкурса программ и методических материалов по дополнительному естественнонаучному образованию» методическая разработка «Энергосбережение – дело каждого». Автор </w:t>
            </w:r>
            <w:proofErr w:type="spellStart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(победитель краевого этапа). (Отправлены документы).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F44FF3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B67" w:rsidRPr="00E708EA" w:rsidRDefault="009D0B67" w:rsidP="009D0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0B67" w:rsidRPr="00E708EA" w:rsidRDefault="009D0B67" w:rsidP="009D0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ведущих, сценария проведения, репетиций, подбор музы</w:t>
            </w:r>
            <w:r w:rsidR="000243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кальных номеров для проведения г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ородского праздника «День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01.09-28.09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9D0B67" w:rsidRDefault="009D0B67" w:rsidP="009D0B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Корректировка плана педагога –организатора совместно с заместителем директора по УВР Голиковой Е.В.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06.09-09.09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бесед «Нам не нужна война» для учащихся в объединениях Центра 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01.09-12.09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подготовка экологического диктанта в объединениях «Экзотические животные», приуроченного к Международному Дню грамотности</w:t>
            </w: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09.09-21.09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подготовка праздничных и информационных программ «День экологических знаний» для учащихся в </w:t>
            </w: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объединениях Центра. Презентация МАУ ДО ДЭЦ «Косатка»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05.09-</w:t>
            </w:r>
          </w:p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мероприятия «Экскурсия в прошлое «Закоулки нашей памяти. Известные и малоизвестные факты из события войны» к памятной дате, Дню памяти жертв фашизма</w:t>
            </w: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03.09-</w:t>
            </w:r>
          </w:p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в объединениях Центра выставки рисунков «Миру мир», посвященной Международному Дню Мира </w:t>
            </w: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эко-викторины для обучающихся в объединениях «По морям, по волнам», приуроченной Всемирному Дню моря (26.09.19)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24.09-30.09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эко-диспута «Услышь свою планету», посвящен</w:t>
            </w:r>
            <w:r w:rsidR="00024377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r w:rsidR="00E667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Всемирному Дню переводчика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20.09-26.09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Сотрудничество с представителями СМИ для размещения информации о проведении городской природоохранной акции «Сохраним хозяина дальневосточной тайги»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10.09-29.09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77" w:rsidRDefault="0002437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024377" w:rsidRDefault="0002437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журнала учёта массовых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материала для стенда «Эко-вестник» по итогам проведённых мероприятий: фотоотчёт «День знаний»; фотоотчёт «Здравствуй, «Косатка»; фотоотчёт «Экзотические животные»,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фотоотчёт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0B6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материала для сайта МАУ ДО ДЭЦ «Косатка» по итогам мероприятий: Фотоотчёты «День знаний» и «Здравствуй, «Косатка»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7" w:rsidRPr="009D0B67" w:rsidRDefault="009D0B67" w:rsidP="009D0B6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Pr="00E708EA" w:rsidRDefault="009D0B67" w:rsidP="009D0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7" w:rsidRP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7" w:rsidRP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7" w:rsidRPr="00C76747" w:rsidRDefault="00C76747" w:rsidP="00C767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праздника «День тигра»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7" w:rsidRP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7" w:rsidRPr="00E708EA" w:rsidRDefault="00C76747" w:rsidP="00C76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КТП педагогов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общеобразовательными общеразвивающими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Pr="00C76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</w:t>
            </w:r>
            <w:proofErr w:type="gramEnd"/>
            <w:r w:rsidRPr="00C76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учреждений по участию в мероприятиях 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природоохранной акции </w:t>
            </w:r>
            <w:r w:rsidR="00E6679B">
              <w:rPr>
                <w:rFonts w:ascii="Times New Roman" w:hAnsi="Times New Roman" w:cs="Times New Roman"/>
                <w:sz w:val="28"/>
                <w:szCs w:val="28"/>
              </w:rPr>
              <w:t>«Сохраним хозяина д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помощь педагогам по организации и проведению запланированных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B867C2" w:rsidRDefault="00C76747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E6679B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художественного совета по планируемым мероприятиям с педагогами МАУ ДО ДЭЦ «Косатка»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15.09,</w:t>
            </w:r>
          </w:p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E6679B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совместно с педагогами Центра празднично- познавательных программ «День экологических знаний»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01.09-29.09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E6679B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Помощь педагогам в проведении цикла мероприятий, в рамках городского праздника «День дальневосточного тигра»:</w:t>
            </w:r>
          </w:p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- флэш-мобы «Полосатый рейс»;</w:t>
            </w:r>
          </w:p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- экологические часы «</w:t>
            </w:r>
            <w:proofErr w:type="spellStart"/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C76747" w:rsidRPr="00C76747" w:rsidRDefault="00C76747" w:rsidP="00C76747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- информационно-игровые программы «День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C76747" w:rsidRDefault="00C76747" w:rsidP="00C767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15.09-24.09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7" w:rsidRPr="00DD7AA0" w:rsidRDefault="00C76747" w:rsidP="00C7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DD7AA0" w:rsidRDefault="00C76747" w:rsidP="00C76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73355B" w:rsidRDefault="00C76747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ции родителей учащихся в детских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студии «Филиппок»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73355B" w:rsidRDefault="00C76747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76747" w:rsidRPr="0073355B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76747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7" w:rsidRPr="00E708EA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73355B" w:rsidRDefault="00C76747" w:rsidP="00C76747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отзывов и предложений о работе педагога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-организатора по итогам 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73355B" w:rsidRDefault="00C76747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47" w:rsidRPr="0073355B" w:rsidRDefault="00C76747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55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6679B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9B" w:rsidRDefault="00E6679B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9B" w:rsidRPr="0073355B" w:rsidRDefault="00E6679B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для родителей студии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Филлипок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Default="009B43A1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09.09.</w:t>
            </w:r>
          </w:p>
          <w:p w:rsidR="00E6679B" w:rsidRPr="0073355B" w:rsidRDefault="00E6679B" w:rsidP="00C7674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9B" w:rsidRDefault="009B43A1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9B43A1" w:rsidRDefault="009B43A1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Михайленко</w:t>
            </w:r>
          </w:p>
          <w:p w:rsidR="009B43A1" w:rsidRPr="0073355B" w:rsidRDefault="009B43A1" w:rsidP="00C7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Карасева</w:t>
            </w: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для родителей в детских объединениях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73355B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A1" w:rsidRPr="00E708EA" w:rsidRDefault="009B43A1" w:rsidP="009B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3A1" w:rsidRPr="0073355B" w:rsidRDefault="009B43A1" w:rsidP="009B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3A1" w:rsidRPr="0073355B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73355B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A1" w:rsidRPr="00E708EA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праздника «Осенние посиделки» для жителей </w:t>
            </w:r>
            <w:proofErr w:type="spellStart"/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27.09-28.09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A1" w:rsidRPr="00E708EA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педагогов и учащихся в праздничных мероприятиях, посвященных Дню пожилых людей</w:t>
            </w: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E708EA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81587C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экскурсий «Детский центр «Косатка»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81587C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E708EA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81587C" w:rsidRDefault="009B43A1" w:rsidP="009B43A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 праздник «День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81587C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28.09</w:t>
            </w:r>
          </w:p>
          <w:p w:rsidR="009B43A1" w:rsidRPr="0081587C" w:rsidRDefault="009B43A1" w:rsidP="009B43A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43A1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E708EA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81587C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 «Сделай верный шаг» в единый день голосования (МАОУ "СШ №47"), совместно с педагогом Гниломёдовой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81587C" w:rsidRDefault="009B43A1" w:rsidP="009B43A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A1" w:rsidRPr="00251E65" w:rsidRDefault="009B43A1" w:rsidP="009B4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4396C"/>
    <w:rsid w:val="000562C4"/>
    <w:rsid w:val="0007450C"/>
    <w:rsid w:val="00121E8D"/>
    <w:rsid w:val="00142C45"/>
    <w:rsid w:val="00152212"/>
    <w:rsid w:val="00186DC6"/>
    <w:rsid w:val="001E22C6"/>
    <w:rsid w:val="001E24FF"/>
    <w:rsid w:val="00203C90"/>
    <w:rsid w:val="00211E8E"/>
    <w:rsid w:val="00236F01"/>
    <w:rsid w:val="00251E65"/>
    <w:rsid w:val="002728BB"/>
    <w:rsid w:val="002C1ADA"/>
    <w:rsid w:val="002C1D4F"/>
    <w:rsid w:val="002F3AB8"/>
    <w:rsid w:val="00305118"/>
    <w:rsid w:val="0039552C"/>
    <w:rsid w:val="003B4B1B"/>
    <w:rsid w:val="003F062E"/>
    <w:rsid w:val="003F7B1D"/>
    <w:rsid w:val="00404175"/>
    <w:rsid w:val="004A45EC"/>
    <w:rsid w:val="004A7F2D"/>
    <w:rsid w:val="004D5A1E"/>
    <w:rsid w:val="00562376"/>
    <w:rsid w:val="005F44B8"/>
    <w:rsid w:val="00651F4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34AD"/>
    <w:rsid w:val="007E5A52"/>
    <w:rsid w:val="007F76A5"/>
    <w:rsid w:val="0081587C"/>
    <w:rsid w:val="0086344D"/>
    <w:rsid w:val="008A73AD"/>
    <w:rsid w:val="00982541"/>
    <w:rsid w:val="009B43A1"/>
    <w:rsid w:val="009D0B67"/>
    <w:rsid w:val="009F4827"/>
    <w:rsid w:val="00A727C4"/>
    <w:rsid w:val="00A939DB"/>
    <w:rsid w:val="00AC371F"/>
    <w:rsid w:val="00AF05CD"/>
    <w:rsid w:val="00B867C2"/>
    <w:rsid w:val="00B97E7F"/>
    <w:rsid w:val="00BD54CE"/>
    <w:rsid w:val="00C2498B"/>
    <w:rsid w:val="00C35822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6679B"/>
    <w:rsid w:val="00E708EA"/>
    <w:rsid w:val="00E76745"/>
    <w:rsid w:val="00EA0E5F"/>
    <w:rsid w:val="00F00606"/>
    <w:rsid w:val="00F032C6"/>
    <w:rsid w:val="00F44FF3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FFB8-716C-4620-9707-885834B8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45</cp:revision>
  <cp:lastPrinted>2018-09-07T04:58:00Z</cp:lastPrinted>
  <dcterms:created xsi:type="dcterms:W3CDTF">2017-04-26T00:53:00Z</dcterms:created>
  <dcterms:modified xsi:type="dcterms:W3CDTF">2019-09-17T01:38:00Z</dcterms:modified>
</cp:coreProperties>
</file>