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</w:t>
      </w:r>
      <w:r w:rsidR="0077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b/>
          <w:sz w:val="28"/>
          <w:szCs w:val="28"/>
        </w:rPr>
        <w:t>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B7098B">
        <w:rPr>
          <w:rFonts w:ascii="Times New Roman" w:hAnsi="Times New Roman" w:cs="Times New Roman"/>
          <w:b/>
          <w:sz w:val="28"/>
          <w:szCs w:val="28"/>
        </w:rPr>
        <w:t>декабрь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E61FA2">
        <w:rPr>
          <w:rFonts w:ascii="Times New Roman" w:hAnsi="Times New Roman" w:cs="Times New Roman"/>
          <w:b/>
          <w:sz w:val="28"/>
          <w:szCs w:val="28"/>
        </w:rPr>
        <w:t>9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992"/>
        <w:gridCol w:w="1701"/>
        <w:gridCol w:w="1418"/>
      </w:tblGrid>
      <w:tr w:rsidR="006353C4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546B2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2" w:rsidRPr="0081308B" w:rsidRDefault="009546B2" w:rsidP="00954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D8F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1308B" w:rsidRDefault="008C1D8F" w:rsidP="008C1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418"/>
        <w:gridCol w:w="1842"/>
        <w:gridCol w:w="1985"/>
      </w:tblGrid>
      <w:tr w:rsidR="006353C4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E82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821AE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просветительских проектов «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ЭкоПросвет</w:t>
            </w:r>
            <w:proofErr w:type="spellEnd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участия</w:t>
            </w:r>
          </w:p>
        </w:tc>
      </w:tr>
      <w:tr w:rsidR="00E821AE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«Арт – талант»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20-24.12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участия</w:t>
            </w:r>
          </w:p>
        </w:tc>
      </w:tr>
      <w:tr w:rsidR="00E821AE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Всероссийский конкурс педагогического мастерства «Зимний калейдоскоп» н</w:t>
            </w:r>
            <w:r w:rsidRPr="00E821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оминация «Сценарий мероприятия»</w:t>
            </w:r>
            <w:r w:rsidRPr="00E821AE">
              <w:rPr>
                <w:rFonts w:ascii="Tahoma" w:hAnsi="Tahoma" w:cs="Tahoma"/>
                <w:color w:val="FF7F0D"/>
                <w:sz w:val="28"/>
                <w:szCs w:val="28"/>
                <w:shd w:val="clear" w:color="auto" w:fill="FFFFFF"/>
              </w:rPr>
              <w:t xml:space="preserve"> </w:t>
            </w:r>
            <w:r w:rsidRPr="00E8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портал Академия развития творчества «АРТ-Талант»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E8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участия</w:t>
            </w:r>
          </w:p>
        </w:tc>
      </w:tr>
      <w:tr w:rsidR="009A4E8E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84248E" w:rsidRDefault="009A4E8E" w:rsidP="009A4E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4248E">
              <w:rPr>
                <w:rFonts w:ascii="Times New Roman" w:hAnsi="Times New Roman"/>
                <w:sz w:val="28"/>
                <w:szCs w:val="28"/>
              </w:rPr>
              <w:t>идеолекци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84248E">
              <w:rPr>
                <w:rFonts w:ascii="Times New Roman" w:hAnsi="Times New Roman"/>
                <w:sz w:val="28"/>
                <w:szCs w:val="28"/>
              </w:rPr>
              <w:t xml:space="preserve"> на сайте «</w:t>
            </w:r>
            <w:proofErr w:type="spellStart"/>
            <w:r w:rsidRPr="0084248E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84248E">
              <w:rPr>
                <w:rFonts w:ascii="Times New Roman" w:hAnsi="Times New Roman"/>
                <w:sz w:val="28"/>
                <w:szCs w:val="28"/>
              </w:rPr>
              <w:t>» по теме: «Современные подходы к проектированию учебного занятия в системе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84248E" w:rsidRDefault="009A4E8E" w:rsidP="009A4E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48E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58364D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58364D" w:rsidRDefault="009A4E8E" w:rsidP="009A4E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48E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A4E8E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84248E" w:rsidRDefault="009A4E8E" w:rsidP="009A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84248E">
              <w:rPr>
                <w:rFonts w:ascii="Times New Roman" w:hAnsi="Times New Roman"/>
                <w:color w:val="000000"/>
                <w:sz w:val="28"/>
                <w:szCs w:val="28"/>
              </w:rPr>
              <w:t>Выбор эффективных форм воспитательной работы как основа результативности целостного педагогического процесса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(сайт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84248E" w:rsidRDefault="009A4E8E" w:rsidP="009A4E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48E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58364D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58364D" w:rsidRDefault="009A4E8E" w:rsidP="009A4E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материалов</w:t>
            </w:r>
          </w:p>
        </w:tc>
      </w:tr>
    </w:tbl>
    <w:p w:rsidR="00240888" w:rsidRDefault="00240888" w:rsidP="004B6591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A5B73" w:rsidRDefault="006353C4" w:rsidP="008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3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3342"/>
        <w:gridCol w:w="1276"/>
        <w:gridCol w:w="2410"/>
        <w:gridCol w:w="3260"/>
      </w:tblGrid>
      <w:tr w:rsidR="001217C6" w:rsidRPr="008A5B73" w:rsidTr="00E821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7098B" w:rsidRPr="008A5B73" w:rsidTr="00E821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8B" w:rsidRPr="00E13C55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«</w:t>
            </w:r>
            <w:proofErr w:type="spellStart"/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Эколидер</w:t>
            </w:r>
            <w:proofErr w:type="spellEnd"/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B7098B" w:rsidRPr="008A5B73" w:rsidTr="00E821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13C55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Межрегиональная кампания «Журавль — птица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E821AE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B7098B"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разработки по теме «Журавли»</w:t>
            </w:r>
          </w:p>
        </w:tc>
      </w:tr>
    </w:tbl>
    <w:p w:rsidR="00CF1B22" w:rsidRDefault="00CF1B22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417"/>
        <w:gridCol w:w="2126"/>
        <w:gridCol w:w="3123"/>
      </w:tblGrid>
      <w:tr w:rsidR="00E13C55" w:rsidRPr="00656DF7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7098B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8B" w:rsidRPr="00E13C55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Открытое занятие «Деловая игра для старшеклассников «Мой сквер – «Стрелка»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проведению</w:t>
            </w:r>
          </w:p>
        </w:tc>
      </w:tr>
      <w:tr w:rsidR="00B7098B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58364D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Городское методическое объединение «Современные подходы к организации»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Подготовлены материалы для выступления</w:t>
            </w:r>
          </w:p>
        </w:tc>
      </w:tr>
      <w:tr w:rsidR="00B7098B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58364D" w:rsidRDefault="00E821AE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Городское методическое объединение «Современные подходы к организации учебного процесса»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«Возможности </w:t>
            </w: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</w:rPr>
              <w:t>-документов в работе методиста и педагога дополнительного образования»</w:t>
            </w:r>
          </w:p>
        </w:tc>
      </w:tr>
      <w:tr w:rsidR="00B7098B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58364D" w:rsidRDefault="00E821AE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 акция «Вода и жизнь»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B" w:rsidRPr="00E821AE" w:rsidRDefault="00B7098B" w:rsidP="00B709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Составлена информационно – аналитическая справка по итогам дистанционной викторины «Загадки воды»</w:t>
            </w:r>
          </w:p>
        </w:tc>
      </w:tr>
      <w:tr w:rsidR="009A4E8E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F02FC2" w:rsidRDefault="009A4E8E" w:rsidP="009A4E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02FC2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02FC2">
              <w:rPr>
                <w:rFonts w:ascii="Times New Roman" w:hAnsi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02FC2">
              <w:rPr>
                <w:rFonts w:ascii="Times New Roman" w:hAnsi="Times New Roman"/>
                <w:sz w:val="28"/>
                <w:szCs w:val="28"/>
              </w:rPr>
              <w:t xml:space="preserve"> «Рождество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F02FC2" w:rsidRDefault="009A4E8E" w:rsidP="009A4E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FC2">
              <w:rPr>
                <w:rFonts w:ascii="Times New Roman" w:hAnsi="Times New Roman"/>
                <w:sz w:val="28"/>
                <w:szCs w:val="28"/>
              </w:rPr>
              <w:t>01.12-18.12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E821A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E821A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FC2">
              <w:rPr>
                <w:rFonts w:ascii="Times New Roman" w:hAnsi="Times New Roman"/>
                <w:sz w:val="28"/>
                <w:szCs w:val="28"/>
              </w:rPr>
              <w:t>Сформирован пакет документов для участия</w:t>
            </w:r>
          </w:p>
        </w:tc>
      </w:tr>
      <w:tr w:rsidR="009A4E8E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F02FC2" w:rsidRDefault="009A4E8E" w:rsidP="009A4E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02FC2">
              <w:rPr>
                <w:rFonts w:ascii="Times New Roman" w:hAnsi="Times New Roman"/>
                <w:sz w:val="28"/>
                <w:szCs w:val="28"/>
              </w:rPr>
              <w:t>айонн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02FC2">
              <w:rPr>
                <w:rFonts w:ascii="Times New Roman" w:hAnsi="Times New Roman"/>
                <w:sz w:val="28"/>
                <w:szCs w:val="28"/>
              </w:rPr>
              <w:t xml:space="preserve"> конкурс на лучшую новогоднюю игрушку среди детей и подростков Железнодорожного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F02FC2" w:rsidRDefault="009A4E8E" w:rsidP="009A4E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FC2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E821A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F02FC2" w:rsidRDefault="009A4E8E" w:rsidP="009A4E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FC2">
              <w:rPr>
                <w:rFonts w:ascii="Times New Roman" w:hAnsi="Times New Roman"/>
                <w:sz w:val="28"/>
                <w:szCs w:val="28"/>
              </w:rPr>
              <w:t>Сформирован пакет документов для участия</w:t>
            </w:r>
          </w:p>
        </w:tc>
      </w:tr>
      <w:tr w:rsidR="009A4E8E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Default="009A4E8E" w:rsidP="009A4E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4E1A75" w:rsidRDefault="009A4E8E" w:rsidP="009A4E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A75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E821AE" w:rsidRDefault="009A4E8E" w:rsidP="009A4E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F02FC2" w:rsidRDefault="009A4E8E" w:rsidP="009A4E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FC2">
              <w:rPr>
                <w:rFonts w:ascii="Times New Roman" w:hAnsi="Times New Roman"/>
                <w:sz w:val="28"/>
                <w:szCs w:val="28"/>
              </w:rPr>
              <w:t>Оформлен пакет документов по итогам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1AE" w:rsidRPr="00E821AE" w:rsidRDefault="00E821AE" w:rsidP="00E8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E821AE" w:rsidRPr="00E821AE" w:rsidRDefault="00E821AE" w:rsidP="00E8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409"/>
        <w:gridCol w:w="1843"/>
        <w:gridCol w:w="2268"/>
        <w:gridCol w:w="1843"/>
      </w:tblGrid>
      <w:tr w:rsidR="00E821AE" w:rsidRPr="00E821AE" w:rsidTr="004B65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E821AE" w:rsidRPr="00E821AE" w:rsidTr="004B65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821AE" w:rsidRPr="00E821AE" w:rsidRDefault="00E821AE" w:rsidP="00193A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Булычев Дмитрий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образовательная олимпиада </w:t>
            </w: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«Окружающий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Диплом </w:t>
            </w: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</w:tr>
      <w:tr w:rsidR="00E821AE" w:rsidRPr="00E821AE" w:rsidTr="004B65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Андронова Юлия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«Новогодняя красавица»</w:t>
            </w:r>
            <w:r w:rsidRPr="00E821AE">
              <w:rPr>
                <w:sz w:val="28"/>
                <w:szCs w:val="28"/>
              </w:rPr>
              <w:t xml:space="preserve"> </w:t>
            </w: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Академия развития творчества «АРТ-Талант»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 феврале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A4E8E" w:rsidRPr="00E821AE" w:rsidTr="004B65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E821AE" w:rsidRDefault="009A4E8E" w:rsidP="009A4E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Маша</w:t>
            </w:r>
          </w:p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4E8E" w:rsidRPr="007464CC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Pr="007464CC" w:rsidRDefault="009A4E8E" w:rsidP="009A4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Районный конкурс новогодней игрушки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Pr="007464CC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Районный </w:t>
            </w: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Pr="007464CC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Pr="007464CC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4E8E" w:rsidRPr="00E821AE" w:rsidTr="004B65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E821AE" w:rsidRDefault="009A4E8E" w:rsidP="009A4E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E" w:rsidRPr="007464CC" w:rsidRDefault="009A4E8E" w:rsidP="00781E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Pr="009A4E8E" w:rsidRDefault="009A4E8E" w:rsidP="009A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spellEnd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proofErr w:type="spellEnd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proofErr w:type="spellEnd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>глазами</w:t>
            </w:r>
            <w:proofErr w:type="spellEnd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9A4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Pr="007464CC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Pr="007464CC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E8E" w:rsidRDefault="009A4E8E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Басенко О.В.</w:t>
            </w: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591" w:rsidRPr="007464CC" w:rsidRDefault="004B6591" w:rsidP="009A4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821AE" w:rsidRDefault="00E821AE" w:rsidP="00E821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2DF" w:rsidRDefault="00E821AE" w:rsidP="00E821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02DF" w:rsidRDefault="00B402DF" w:rsidP="00E821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1AE" w:rsidRPr="00E821AE" w:rsidRDefault="00E821AE" w:rsidP="00E821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306"/>
        <w:gridCol w:w="1843"/>
        <w:gridCol w:w="1275"/>
        <w:gridCol w:w="1985"/>
      </w:tblGrid>
      <w:tr w:rsidR="00B402DF" w:rsidRPr="00E821AE" w:rsidTr="00B402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402DF" w:rsidRPr="00E821AE" w:rsidTr="00B402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Экоурок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ПРОотходы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в рамках городской </w:t>
            </w: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02DF" w:rsidRPr="00E821AE" w:rsidTr="00B402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Экоурок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ПРОотходы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в рамках городской </w:t>
            </w: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hAnsi="Times New Roman"/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B402DF" w:rsidRPr="00E821AE" w:rsidTr="00B402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конкурс программ и методических материалов «Биотоп – профи»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hAnsi="Times New Roman"/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02DF" w:rsidRPr="00E821AE" w:rsidTr="00B402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общественных экологических проектов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02DF" w:rsidRPr="00E821AE" w:rsidTr="00B402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конкурс «</w:t>
            </w: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Эколидер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  <w:r w:rsidRPr="00E821A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I</w:t>
            </w:r>
            <w:proofErr w:type="gramEnd"/>
            <w:r w:rsidRPr="00E821A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 О.Г.</w:t>
            </w:r>
          </w:p>
        </w:tc>
      </w:tr>
      <w:tr w:rsidR="00B402DF" w:rsidRPr="00E821AE" w:rsidTr="00B402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Методическое объединение «Современные подходы к организации учебного процесса»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 «Возможности </w:t>
            </w:r>
            <w:r w:rsidRPr="00E821A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google</w:t>
            </w:r>
            <w:r w:rsidRPr="00E821AE">
              <w:rPr>
                <w:rFonts w:ascii="Times New Roman" w:eastAsia="Times New Roman" w:hAnsi="Times New Roman"/>
                <w:sz w:val="28"/>
                <w:szCs w:val="28"/>
              </w:rPr>
              <w:t xml:space="preserve">-документов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B402DF" w:rsidRPr="00E821AE" w:rsidRDefault="00B402DF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21AE" w:rsidRPr="00E821AE" w:rsidRDefault="00E821AE" w:rsidP="00E821A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1AE" w:rsidRPr="00E821AE" w:rsidRDefault="00E821AE" w:rsidP="00E821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1"/>
        <w:gridCol w:w="3714"/>
        <w:gridCol w:w="1134"/>
        <w:gridCol w:w="1418"/>
        <w:gridCol w:w="1843"/>
        <w:gridCol w:w="1984"/>
      </w:tblGrid>
      <w:tr w:rsidR="00E821AE" w:rsidRPr="00E821AE" w:rsidTr="00B402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ind w:left="-318" w:firstLine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AE" w:rsidRPr="00E821AE" w:rsidRDefault="00E821AE" w:rsidP="00193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E821AE" w:rsidRPr="00E821AE" w:rsidTr="00B402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ind w:left="-318" w:firstLine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E821AE" w:rsidRPr="00E821AE" w:rsidRDefault="00926E8D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E821AE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https://www.prodlenka.org/publikacii-uchaschihsja/issledovatelskie-raboty/8599-malenykaya-batareyka-bolyshaya-problema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«Маленькая батарейка-большая проблема</w:t>
            </w:r>
          </w:p>
        </w:tc>
      </w:tr>
      <w:tr w:rsidR="00E821AE" w:rsidRPr="00E821AE" w:rsidTr="00B402DF">
        <w:trPr>
          <w:trHeight w:val="5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ind w:left="-318" w:firstLine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E821AE" w:rsidRPr="00E821AE" w:rsidRDefault="00926E8D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E821AE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https://www.prodlenka.org/metodicheskie-razrabotki/nachalnaja-shkola/okruzhajuschij-mir-jekologija/388550-zimujuschie-pticy-habarovskogo-kraja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«Зимующие птицы Хабаровского края»</w:t>
            </w:r>
          </w:p>
        </w:tc>
      </w:tr>
      <w:tr w:rsidR="00E821AE" w:rsidRPr="00E821AE" w:rsidTr="00B402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ind w:left="-318" w:firstLine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E821AE" w:rsidRPr="00E821AE" w:rsidRDefault="00926E8D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E821AE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https://www.prodlenka.org/metodicheskie-razrabotki/srednjaja-shkola/biologija/388548-kak-zhivesh-chernokljuvyj-aist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«Как живешь, </w:t>
            </w: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Черноклювый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аист?»</w:t>
            </w:r>
          </w:p>
        </w:tc>
      </w:tr>
      <w:tr w:rsidR="00E821AE" w:rsidRPr="00E821AE" w:rsidTr="00B402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ind w:left="-318" w:firstLine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E821AE" w:rsidRPr="00E821AE" w:rsidRDefault="00926E8D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E821AE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https://www.prodlenka.org/metodicheskie-razrabotki/poleznosti/dlja-uchitelja/388546-zelenaja-krasavica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«Зеленая красавица»</w:t>
            </w:r>
          </w:p>
        </w:tc>
      </w:tr>
      <w:tr w:rsidR="00E821AE" w:rsidRPr="00E821AE" w:rsidTr="00B402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ind w:left="-318" w:firstLine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E821AE" w:rsidRPr="00E821AE" w:rsidRDefault="00926E8D" w:rsidP="0019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E821AE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https://www.prodlenka.org/metodicheskie-razrabotki/dopolnitelnoe-obrazovanie/prazdniki-dosug/388543-amurskij-tigr-chudo-iz-chudes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E" w:rsidRPr="00E821AE" w:rsidRDefault="00E821AE" w:rsidP="00B40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«Амурский тигр – чудо из чудес»</w:t>
            </w:r>
          </w:p>
        </w:tc>
      </w:tr>
      <w:tr w:rsidR="00C60B63" w:rsidRPr="00E821AE" w:rsidTr="00EC51E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63" w:rsidRPr="00E821AE" w:rsidRDefault="00C60B63" w:rsidP="00C60B63">
            <w:pPr>
              <w:ind w:left="-318" w:firstLine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B63" w:rsidRPr="007464CC" w:rsidRDefault="00C60B63" w:rsidP="00C60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15, 26.12</w:t>
            </w: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Pr="007464CC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Pr="007464CC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B63" w:rsidRPr="007464CC" w:rsidRDefault="00C60B63" w:rsidP="00C60B6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B63" w:rsidRDefault="00C60B63" w:rsidP="00C60B6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Пакет документов о ходе проведения акции «Вода и жизнь»</w:t>
            </w:r>
          </w:p>
          <w:p w:rsidR="00C60B63" w:rsidRPr="007464CC" w:rsidRDefault="00C60B63" w:rsidP="00C60B6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12DE" w:rsidRPr="00E821AE" w:rsidRDefault="003C12DE" w:rsidP="00E13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769B" w:rsidRPr="00E821AE" w:rsidRDefault="0056769B" w:rsidP="00E13C55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8B" w:rsidRPr="00E821AE" w:rsidRDefault="0096688B" w:rsidP="00335F95">
      <w:pPr>
        <w:rPr>
          <w:rFonts w:ascii="Times New Roman" w:hAnsi="Times New Roman" w:cs="Times New Roman"/>
          <w:sz w:val="28"/>
          <w:szCs w:val="28"/>
        </w:rPr>
      </w:pPr>
      <w:r w:rsidRPr="00E821A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Pr="003B069E" w:rsidRDefault="0096688B">
      <w:pPr>
        <w:rPr>
          <w:rFonts w:ascii="Times New Roman" w:hAnsi="Times New Roman" w:cs="Times New Roman"/>
          <w:sz w:val="28"/>
          <w:szCs w:val="28"/>
        </w:rPr>
      </w:pPr>
    </w:p>
    <w:p w:rsidR="00D55462" w:rsidRPr="003B069E" w:rsidRDefault="00D55462">
      <w:pPr>
        <w:rPr>
          <w:rFonts w:ascii="Times New Roman" w:hAnsi="Times New Roman" w:cs="Times New Roman"/>
          <w:sz w:val="28"/>
          <w:szCs w:val="28"/>
        </w:rPr>
      </w:pPr>
    </w:p>
    <w:sectPr w:rsidR="00D55462" w:rsidRPr="003B069E" w:rsidSect="008A0A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03A90"/>
    <w:rsid w:val="0001190B"/>
    <w:rsid w:val="00013774"/>
    <w:rsid w:val="000138F2"/>
    <w:rsid w:val="00045C8E"/>
    <w:rsid w:val="00046947"/>
    <w:rsid w:val="0006028A"/>
    <w:rsid w:val="00063CC0"/>
    <w:rsid w:val="000850DE"/>
    <w:rsid w:val="000863F8"/>
    <w:rsid w:val="0009425A"/>
    <w:rsid w:val="000A0A00"/>
    <w:rsid w:val="000A4801"/>
    <w:rsid w:val="000A4E45"/>
    <w:rsid w:val="000C12BF"/>
    <w:rsid w:val="000D13FC"/>
    <w:rsid w:val="000D1983"/>
    <w:rsid w:val="000E12B9"/>
    <w:rsid w:val="000E18CD"/>
    <w:rsid w:val="000E589F"/>
    <w:rsid w:val="0011648E"/>
    <w:rsid w:val="00116E6E"/>
    <w:rsid w:val="001217C6"/>
    <w:rsid w:val="00136DA7"/>
    <w:rsid w:val="001563C4"/>
    <w:rsid w:val="00170383"/>
    <w:rsid w:val="001850EB"/>
    <w:rsid w:val="00186F4A"/>
    <w:rsid w:val="001B31A7"/>
    <w:rsid w:val="001C0157"/>
    <w:rsid w:val="001C7AEF"/>
    <w:rsid w:val="001E22C6"/>
    <w:rsid w:val="001E6289"/>
    <w:rsid w:val="00201FD9"/>
    <w:rsid w:val="00211F46"/>
    <w:rsid w:val="00216CE3"/>
    <w:rsid w:val="00240888"/>
    <w:rsid w:val="00246AA2"/>
    <w:rsid w:val="0028538D"/>
    <w:rsid w:val="002B08DB"/>
    <w:rsid w:val="002B1A84"/>
    <w:rsid w:val="002E5705"/>
    <w:rsid w:val="002F7812"/>
    <w:rsid w:val="0030724B"/>
    <w:rsid w:val="00314AB1"/>
    <w:rsid w:val="00327F54"/>
    <w:rsid w:val="0033401F"/>
    <w:rsid w:val="00335F95"/>
    <w:rsid w:val="003369BB"/>
    <w:rsid w:val="00374DD1"/>
    <w:rsid w:val="00375E7F"/>
    <w:rsid w:val="003A10D9"/>
    <w:rsid w:val="003A2197"/>
    <w:rsid w:val="003B069E"/>
    <w:rsid w:val="003C12DE"/>
    <w:rsid w:val="003D073B"/>
    <w:rsid w:val="003D326B"/>
    <w:rsid w:val="003E5BCC"/>
    <w:rsid w:val="003F03A0"/>
    <w:rsid w:val="003F7B1D"/>
    <w:rsid w:val="00400D9C"/>
    <w:rsid w:val="00402A8A"/>
    <w:rsid w:val="004068E4"/>
    <w:rsid w:val="00437470"/>
    <w:rsid w:val="004378C0"/>
    <w:rsid w:val="00446DB9"/>
    <w:rsid w:val="00457EAE"/>
    <w:rsid w:val="00463833"/>
    <w:rsid w:val="004777A3"/>
    <w:rsid w:val="0048233D"/>
    <w:rsid w:val="004919A1"/>
    <w:rsid w:val="00491FC3"/>
    <w:rsid w:val="004A3A55"/>
    <w:rsid w:val="004B6591"/>
    <w:rsid w:val="004E3428"/>
    <w:rsid w:val="004F3CDD"/>
    <w:rsid w:val="00513689"/>
    <w:rsid w:val="005137EC"/>
    <w:rsid w:val="00526E2B"/>
    <w:rsid w:val="00541AF0"/>
    <w:rsid w:val="00550471"/>
    <w:rsid w:val="00557EFD"/>
    <w:rsid w:val="0056769B"/>
    <w:rsid w:val="005707F4"/>
    <w:rsid w:val="0057387E"/>
    <w:rsid w:val="0058364D"/>
    <w:rsid w:val="005A0C98"/>
    <w:rsid w:val="005D6CFF"/>
    <w:rsid w:val="00605EC8"/>
    <w:rsid w:val="006102E0"/>
    <w:rsid w:val="0061317D"/>
    <w:rsid w:val="006142F1"/>
    <w:rsid w:val="006157DA"/>
    <w:rsid w:val="0063048B"/>
    <w:rsid w:val="006353C4"/>
    <w:rsid w:val="00656DF7"/>
    <w:rsid w:val="006644B0"/>
    <w:rsid w:val="00671BA2"/>
    <w:rsid w:val="00672514"/>
    <w:rsid w:val="006B0E4D"/>
    <w:rsid w:val="006D785B"/>
    <w:rsid w:val="006E2930"/>
    <w:rsid w:val="006E37FC"/>
    <w:rsid w:val="007356D4"/>
    <w:rsid w:val="00741934"/>
    <w:rsid w:val="00772C17"/>
    <w:rsid w:val="00780293"/>
    <w:rsid w:val="00781E9B"/>
    <w:rsid w:val="0078501F"/>
    <w:rsid w:val="0079188B"/>
    <w:rsid w:val="007A316B"/>
    <w:rsid w:val="007D7565"/>
    <w:rsid w:val="00801573"/>
    <w:rsid w:val="008039D1"/>
    <w:rsid w:val="00803B41"/>
    <w:rsid w:val="00803B5F"/>
    <w:rsid w:val="0081308B"/>
    <w:rsid w:val="00821317"/>
    <w:rsid w:val="00826257"/>
    <w:rsid w:val="0086666E"/>
    <w:rsid w:val="008710DD"/>
    <w:rsid w:val="00873DB3"/>
    <w:rsid w:val="008937CF"/>
    <w:rsid w:val="008A0A39"/>
    <w:rsid w:val="008A5B73"/>
    <w:rsid w:val="008A73AD"/>
    <w:rsid w:val="008B3916"/>
    <w:rsid w:val="008B3B1A"/>
    <w:rsid w:val="008B6D40"/>
    <w:rsid w:val="008C1D8F"/>
    <w:rsid w:val="008E379E"/>
    <w:rsid w:val="008E6D6E"/>
    <w:rsid w:val="009008A5"/>
    <w:rsid w:val="0091737D"/>
    <w:rsid w:val="00926E8D"/>
    <w:rsid w:val="00936DDB"/>
    <w:rsid w:val="00947F6F"/>
    <w:rsid w:val="009546B2"/>
    <w:rsid w:val="00956A71"/>
    <w:rsid w:val="0096688B"/>
    <w:rsid w:val="00996B7F"/>
    <w:rsid w:val="009A4E8E"/>
    <w:rsid w:val="009E098B"/>
    <w:rsid w:val="00A40DE2"/>
    <w:rsid w:val="00AB6A1A"/>
    <w:rsid w:val="00AE622B"/>
    <w:rsid w:val="00B12E6F"/>
    <w:rsid w:val="00B15E50"/>
    <w:rsid w:val="00B3141A"/>
    <w:rsid w:val="00B402DF"/>
    <w:rsid w:val="00B640E2"/>
    <w:rsid w:val="00B7098B"/>
    <w:rsid w:val="00B9017D"/>
    <w:rsid w:val="00B94AED"/>
    <w:rsid w:val="00BC69F5"/>
    <w:rsid w:val="00BD22ED"/>
    <w:rsid w:val="00C07ADD"/>
    <w:rsid w:val="00C13A0E"/>
    <w:rsid w:val="00C200FE"/>
    <w:rsid w:val="00C244E1"/>
    <w:rsid w:val="00C60B63"/>
    <w:rsid w:val="00C62303"/>
    <w:rsid w:val="00C7228E"/>
    <w:rsid w:val="00C9045A"/>
    <w:rsid w:val="00C90A2F"/>
    <w:rsid w:val="00C97028"/>
    <w:rsid w:val="00CA534B"/>
    <w:rsid w:val="00CD363F"/>
    <w:rsid w:val="00CE0104"/>
    <w:rsid w:val="00CF1B22"/>
    <w:rsid w:val="00D03B4E"/>
    <w:rsid w:val="00D157B2"/>
    <w:rsid w:val="00D20B0D"/>
    <w:rsid w:val="00D22069"/>
    <w:rsid w:val="00D53B2E"/>
    <w:rsid w:val="00D55462"/>
    <w:rsid w:val="00D7632A"/>
    <w:rsid w:val="00D92161"/>
    <w:rsid w:val="00DC02DC"/>
    <w:rsid w:val="00DD07B0"/>
    <w:rsid w:val="00E13C55"/>
    <w:rsid w:val="00E31F04"/>
    <w:rsid w:val="00E509EC"/>
    <w:rsid w:val="00E56CCD"/>
    <w:rsid w:val="00E61FA2"/>
    <w:rsid w:val="00E72B22"/>
    <w:rsid w:val="00E821AE"/>
    <w:rsid w:val="00ED6E28"/>
    <w:rsid w:val="00EE0CC9"/>
    <w:rsid w:val="00EF0173"/>
    <w:rsid w:val="00EF0CB0"/>
    <w:rsid w:val="00EF1B68"/>
    <w:rsid w:val="00F05C29"/>
    <w:rsid w:val="00F05FE0"/>
    <w:rsid w:val="00F214EA"/>
    <w:rsid w:val="00F331AE"/>
    <w:rsid w:val="00F34500"/>
    <w:rsid w:val="00F52CF7"/>
    <w:rsid w:val="00F628D3"/>
    <w:rsid w:val="00F62D58"/>
    <w:rsid w:val="00F6342C"/>
    <w:rsid w:val="00F90E0C"/>
    <w:rsid w:val="00F93BFD"/>
    <w:rsid w:val="00FD0F4F"/>
    <w:rsid w:val="00FD74DE"/>
    <w:rsid w:val="00FE18CB"/>
    <w:rsid w:val="00FF4102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5504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uiPriority w:val="99"/>
    <w:locked/>
    <w:rsid w:val="004374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43747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5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graph">
    <w:name w:val="paragraph"/>
    <w:basedOn w:val="a"/>
    <w:rsid w:val="0030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724B"/>
  </w:style>
  <w:style w:type="character" w:customStyle="1" w:styleId="eop">
    <w:name w:val="eop"/>
    <w:basedOn w:val="a0"/>
    <w:rsid w:val="0030724B"/>
  </w:style>
  <w:style w:type="character" w:customStyle="1" w:styleId="50">
    <w:name w:val="Заголовок 5 Знак"/>
    <w:basedOn w:val="a0"/>
    <w:link w:val="5"/>
    <w:rsid w:val="005504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poleznosti/dlja-uchitelja/388546-zelenaja-krasav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srednjaja-shkola/biologija/388548-kak-zhivesh-chernokljuvyj-a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dlenka.org/metodicheskie-razrabotki/nachalnaja-shkola/okruzhajuschij-mir-jekologija/388550-zimujuschie-pticy-habarovskogo-kra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dlenka.org/publikacii-uchaschihsja/issledovatelskie-raboty/8599-malenykaya-batareyka-bolyshaya-proble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dopolnitelnoe-obrazovanie/prazdniki-dosug/388543-amurskij-tigr-chudo-iz-chud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2696-2E65-46C3-A09A-57DF5CCD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128</cp:revision>
  <cp:lastPrinted>2018-06-07T05:53:00Z</cp:lastPrinted>
  <dcterms:created xsi:type="dcterms:W3CDTF">2017-03-29T05:20:00Z</dcterms:created>
  <dcterms:modified xsi:type="dcterms:W3CDTF">2019-12-30T02:10:00Z</dcterms:modified>
</cp:coreProperties>
</file>