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«__»______2021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1661A1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E4D7D" w:rsidRDefault="001661A1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B6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1661A1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B947FA">
        <w:rPr>
          <w:rFonts w:ascii="Times New Roman" w:hAnsi="Times New Roman" w:cs="Times New Roman"/>
          <w:b/>
          <w:bCs/>
          <w:sz w:val="28"/>
          <w:szCs w:val="28"/>
        </w:rPr>
        <w:t>январь</w:t>
      </w:r>
      <w:r w:rsidR="00452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47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418"/>
        <w:gridCol w:w="2126"/>
      </w:tblGrid>
      <w:tr w:rsidR="009E4D7D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947FA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8E3C34" w:rsidRDefault="00B947FA" w:rsidP="008E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городского детского экологического форума.</w:t>
            </w:r>
            <w:r w:rsidR="007D56B6"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Пополнение папки педагогов</w:t>
            </w: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методическими материалами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10-31.01.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8E3C34" w:rsidRDefault="00B947FA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E3C3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C34" w:rsidRDefault="008E3C34" w:rsidP="008E3C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проведения городской олимпиады «Люби и знай свой край»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10-31.01.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E3C3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3A42E8" w:rsidP="008E3C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8E3C34" w:rsidRPr="008E3C34">
              <w:rPr>
                <w:rFonts w:ascii="Times New Roman" w:eastAsia="Calibri" w:hAnsi="Times New Roman" w:cs="Times New Roman"/>
                <w:sz w:val="28"/>
                <w:szCs w:val="28"/>
              </w:rPr>
              <w:t>абота по самообразованию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10-31.01.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C3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pStyle w:val="Default"/>
              <w:rPr>
                <w:sz w:val="28"/>
                <w:szCs w:val="28"/>
              </w:rPr>
            </w:pPr>
            <w:r w:rsidRPr="008E3C34">
              <w:rPr>
                <w:rFonts w:eastAsia="Times New Roman"/>
                <w:sz w:val="28"/>
                <w:szCs w:val="28"/>
                <w:lang w:eastAsia="ru-RU"/>
              </w:rPr>
              <w:t xml:space="preserve"> Пополнение папки для педагогов мет</w:t>
            </w:r>
            <w:r w:rsidR="003A42E8">
              <w:rPr>
                <w:rFonts w:eastAsia="Times New Roman"/>
                <w:sz w:val="28"/>
                <w:szCs w:val="28"/>
                <w:lang w:eastAsia="ru-RU"/>
              </w:rPr>
              <w:t xml:space="preserve">одическими материалами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10-31.01.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C34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Продолжен приём заявок и творческих работ городской </w:t>
            </w:r>
            <w:proofErr w:type="spellStart"/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водоохранной</w:t>
            </w:r>
            <w:proofErr w:type="spellEnd"/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акции «Вода и жизнь», оформление протоколов, организована работа жюри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10.01-31.01</w:t>
            </w:r>
          </w:p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E3C3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Оформлены памятки для педагогов Центра по проведению Всероссийских уроков памяти «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Волочаевские</w:t>
            </w:r>
            <w:proofErr w:type="spellEnd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 дни», «Блокадный хлеб»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10-31.01.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E3C34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Изучены материалы </w:t>
            </w:r>
            <w:proofErr w:type="spellStart"/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медианара</w:t>
            </w:r>
            <w:proofErr w:type="spellEnd"/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теме: «Выбор эффективных форм воспитательной работы как основа результативности целостного педагогического процесса» (сайт «</w:t>
            </w:r>
            <w:proofErr w:type="spellStart"/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Знанио</w:t>
            </w:r>
            <w:proofErr w:type="spellEnd"/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 для внедрения в работу педагогов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11.01</w:t>
            </w:r>
          </w:p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E3C34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Разработан методический материал «</w:t>
            </w:r>
            <w:proofErr w:type="spellStart"/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-игра «Ключи здоровья» с элементами </w:t>
            </w:r>
            <w:proofErr w:type="spellStart"/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технологий (для детей младшего школьного возраста)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10.01-25.01</w:t>
            </w:r>
          </w:p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E3C3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C34" w:rsidRDefault="008E3C34" w:rsidP="008E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Оформлены памятки для педагогов Центра по проведению просмотров:</w:t>
            </w:r>
          </w:p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- фильма «Слова и поступки» в рамках профилактики курения у подростков;</w:t>
            </w:r>
          </w:p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- лекций, экскурсий,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, посвященных 150-летию со Дня рождения В.К. Арсеньева.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E3C34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«Академия Просвещение» по теме: «Как помочь подростку приручить страхи и обрести уверенность»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</w:t>
            </w:r>
          </w:p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E3C34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Изучены материалы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медианара</w:t>
            </w:r>
            <w:proofErr w:type="spellEnd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и оценивание творческой деятельности младших </w:t>
            </w:r>
            <w:r w:rsidRPr="008E3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 в условиях ориентации образования на успешность личности» (сайт «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») для оформления методических рекомендаций для педагогов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E3C34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 «Изменения в ФПУ. Линии УМК по биологии, экологии, естествознанию: структура, содержание, ресурсы» (сайт «Российский учебник»)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3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E3C34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3C34" w:rsidRPr="008E3C34" w:rsidRDefault="008E3C34" w:rsidP="008E3C3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E3C34">
              <w:rPr>
                <w:sz w:val="28"/>
                <w:szCs w:val="28"/>
              </w:rPr>
              <w:t>Разработана игра – викторина ко Дню Защитника Отечества</w:t>
            </w:r>
            <w:r w:rsidRPr="008E3C34">
              <w:rPr>
                <w:b/>
                <w:sz w:val="28"/>
                <w:szCs w:val="28"/>
              </w:rPr>
              <w:t xml:space="preserve"> </w:t>
            </w:r>
            <w:r w:rsidRPr="008E3C34">
              <w:rPr>
                <w:rStyle w:val="a9"/>
                <w:b w:val="0"/>
                <w:sz w:val="28"/>
                <w:szCs w:val="28"/>
              </w:rPr>
              <w:t>«Бравые солдаты» для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25.01-31.01</w:t>
            </w:r>
          </w:p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E3C34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Изучен материал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видеолекции</w:t>
            </w:r>
            <w:proofErr w:type="spellEnd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и социализация обучающихся в условиях реализации ФГОС» (сайт «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») в рамках организации методической работы с педагогами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E3C34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Разработан методический материал по теме: «Современный взгляд на наставничество в контексте поддержки молодого педагога» (из опыта МАУ ДО ДЭЦ «Косатка»)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20.01-28.01</w:t>
            </w:r>
          </w:p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E3C34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Разработан тематический классный час, посвящённый Дню защитника Отечества, «Служу Отечеству!» в рамках городского месячника патриотической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24.01-31.01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E3C34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«Технологии реализации ФГОС: проблемное обучение» (сайт «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34" w:rsidRPr="008E3C34" w:rsidRDefault="008E3C34" w:rsidP="008E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FA54D3" w:rsidRDefault="003A42E8" w:rsidP="003A42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 банк данных методических разработок и ЦОР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DF1B9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 и обобщен передовой педагогический опыт: </w:t>
            </w:r>
            <w:proofErr w:type="spellStart"/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видеоурок</w:t>
            </w:r>
            <w:proofErr w:type="spellEnd"/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«Три состояния воды» (сайт «</w:t>
            </w:r>
            <w:proofErr w:type="spellStart"/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Мультиурок</w:t>
            </w:r>
            <w:proofErr w:type="spellEnd"/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онлайн-форуме «Экосистема образования». Сессия «Наставничество в школе. Марафон успешных муниципальных практик» на сайте «Академия Просвещение»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городского детского экологического форума, создан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проведении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Пополнена папка для педагогов методическими материалами по теме: «</w:t>
            </w: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Актуальность проблем экологического воспитания подрастающего поколения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Выпущен</w:t>
            </w: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ролик для родителей «Осторожно, грипп», размещен на странице </w:t>
            </w:r>
            <w:proofErr w:type="spellStart"/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Инстаграмм</w:t>
            </w:r>
            <w:proofErr w:type="spellEnd"/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корректировка заданий теоретических и практических туров для </w:t>
            </w:r>
            <w:proofErr w:type="spellStart"/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для 3 - 5 классов «Люби и знай свой край!»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материалов к участию учащихся в конкурсе «Я вижу мир» в номинациях: «Мой край Хабаровский», «Право на детство»</w:t>
            </w: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городского детского экологического форума, планирование НПК «Сохраним нашу Землю голубой и зеленой»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Регистрация на проекте «Всероссийский урок безопасности» 2021-2022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проведение урока</w:t>
            </w:r>
            <w:r w:rsidRPr="008E3C34">
              <w:rPr>
                <w:rFonts w:ascii="Times New Roman" w:hAnsi="Times New Roman" w:cs="Times New Roman"/>
                <w:color w:val="1F2029"/>
                <w:sz w:val="28"/>
                <w:szCs w:val="28"/>
                <w:shd w:val="clear" w:color="auto" w:fill="EEEDF9"/>
              </w:rPr>
              <w:t xml:space="preserve"> безопасности по теме «Правильное питание» </w:t>
            </w: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уроки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pStyle w:val="5"/>
              <w:shd w:val="clear" w:color="auto" w:fill="FFFFFF"/>
              <w:rPr>
                <w:szCs w:val="28"/>
              </w:rPr>
            </w:pPr>
            <w:r w:rsidRPr="008E3C34">
              <w:rPr>
                <w:szCs w:val="28"/>
              </w:rPr>
              <w:t xml:space="preserve">Участие в </w:t>
            </w:r>
            <w:proofErr w:type="spellStart"/>
            <w:r w:rsidRPr="008E3C34">
              <w:rPr>
                <w:szCs w:val="28"/>
              </w:rPr>
              <w:t>вебинаре</w:t>
            </w:r>
            <w:proofErr w:type="spellEnd"/>
            <w:r w:rsidRPr="008E3C34">
              <w:rPr>
                <w:szCs w:val="28"/>
                <w:shd w:val="clear" w:color="auto" w:fill="F4F4F4"/>
              </w:rPr>
              <w:t xml:space="preserve"> </w:t>
            </w:r>
            <w:r w:rsidRPr="008E3C34">
              <w:rPr>
                <w:szCs w:val="28"/>
              </w:rPr>
              <w:t>Методическая среда ФГБУК «ВЦХТ»</w:t>
            </w:r>
            <w:r>
              <w:rPr>
                <w:szCs w:val="28"/>
              </w:rPr>
              <w:t xml:space="preserve">. </w:t>
            </w:r>
            <w:r w:rsidRPr="008E3C34">
              <w:rPr>
                <w:szCs w:val="28"/>
              </w:rPr>
              <w:t>Сетевое взаимодействие и сетевые программы дополнительного образования детей: как правильно и эффективно наладить работу?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pStyle w:val="5"/>
              <w:shd w:val="clear" w:color="auto" w:fill="FFFFFF"/>
              <w:rPr>
                <w:szCs w:val="28"/>
              </w:rPr>
            </w:pPr>
            <w:r w:rsidRPr="008E3C34">
              <w:rPr>
                <w:szCs w:val="28"/>
              </w:rPr>
              <w:t xml:space="preserve">Сотрудничество с ЦРО: составлены </w:t>
            </w:r>
            <w:r>
              <w:rPr>
                <w:szCs w:val="28"/>
              </w:rPr>
              <w:t xml:space="preserve">олимпиадные </w:t>
            </w:r>
            <w:r w:rsidRPr="008E3C34">
              <w:rPr>
                <w:szCs w:val="28"/>
              </w:rPr>
              <w:t>вопросы по экологии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 по самообразованию: Участие в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8E3C34">
              <w:rPr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4F4F4"/>
              </w:rPr>
              <w:t xml:space="preserve"> «</w:t>
            </w:r>
            <w:r w:rsidRPr="008E3C34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Стратегии -2030: логика изменений в сфере дополнительного образования детей и готовность к изменениям в профессиональном сообществе» </w:t>
            </w:r>
            <w:r w:rsidRPr="008E3C34">
              <w:rPr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4F4F4"/>
              </w:rPr>
              <w:t>(</w:t>
            </w:r>
            <w:r w:rsidRPr="008E3C34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панельная дискуссия)</w:t>
            </w: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 xml:space="preserve"> Методическая среда ФГБУК «ВЦХТ»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A42E8" w:rsidRDefault="003A42E8" w:rsidP="003A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42E8" w:rsidRDefault="003A42E8" w:rsidP="003A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3A42E8" w:rsidRDefault="003A42E8" w:rsidP="003A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подготовке и проведении новогодних праздников, организуемых Центром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1-14.01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по участию учащихся во всероссийских и краевых конкурсах и акциях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детей и родителей к участию в акции «Помоги зимующим птицам»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Организована для обучающихся Центра демонстрация документального фильма о героическом подвиге советского народа в Великой Отечественной войне 1941-1945 годов, а также о россиянах, погибших в вооруженных конфликтах, локальных войнах и исполнявших служебный долг за пределами Отечества «Портрет героя», </w:t>
            </w:r>
            <w:r w:rsidRPr="008E3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приуроченного к празднованию памятных дат военной истории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Организованы и проведены для обучающихся Центра классные часы, посвященные</w:t>
            </w:r>
            <w:r w:rsidRPr="008E3C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Дню воинской славы России – Дню полного освобождения Ленинграда от фашистской блокады в 1944 году и Всероссийского урока памяти «Блокадный хлеб» в рамках Всероссийской акции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25.01-28.01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Организованы и проведены для обучающихся просмотры лекций, посещения онлайн выставок, посвящённые 150-летию со дня рождения великого путешественника, писателя и исследователя Владимира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Клавдиевича</w:t>
            </w:r>
            <w:proofErr w:type="spellEnd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 Арсеньева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09.01-25.01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Организованы и проведены для обучающихся Центра просмотры фильма «Слова и поступки» по вопросам профилактики подросткового курения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17.01-31.01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Организовано методическое сопровождение, беседы для обучающихся «Зеленая красавица» в рамках акции «Елка </w:t>
            </w:r>
            <w:proofErr w:type="spellStart"/>
            <w:r w:rsidRPr="008E3C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Эколят</w:t>
            </w:r>
            <w:proofErr w:type="spellEnd"/>
            <w:r w:rsidRPr="008E3C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Молодых защитников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10.01-31.01</w:t>
            </w:r>
          </w:p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Организовано участие обучающихся Центра во Всероссийской образовательной акции «Урок безопасности. РФ», проводимой МЧС России, Департаментом </w:t>
            </w:r>
            <w:proofErr w:type="spellStart"/>
            <w:r w:rsidRPr="008E3C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ГОЧСиПБ</w:t>
            </w:r>
            <w:proofErr w:type="spellEnd"/>
            <w:r w:rsidRPr="008E3C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 Москвы и корпорацией «Российский учебник»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11.01-29.01</w:t>
            </w:r>
          </w:p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Оказана методическая помощь педагогам Центра в проведении м</w:t>
            </w: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ини-конференции «Заповедники Хабаровск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края»  </w:t>
            </w: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ко Дню заповедников и национальных парков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11.01-16.01</w:t>
            </w:r>
          </w:p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Организована и проведена игра-тренинг для подростков по ЗОЖ «Новогодние мечты»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03.01</w:t>
            </w:r>
          </w:p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проведении новогодних мероприятий Центра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852BB9" w:rsidP="003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</w:t>
            </w:r>
            <w:r w:rsidR="003A42E8"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ьному сбору мусора совместно с В</w:t>
            </w:r>
            <w:r w:rsidR="003A42E8"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сероссийским обществом охраны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852BB9" w:rsidP="003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</w:t>
            </w:r>
            <w:r w:rsidR="003A42E8"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3A42E8"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водосбережению</w:t>
            </w:r>
            <w:proofErr w:type="spellEnd"/>
            <w:r w:rsidR="003A42E8"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акции «Вода и жизнь «Откуда в доме вода»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Подготовка и организация н</w:t>
            </w:r>
            <w:r w:rsidRPr="008E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овогодних праздников «Морозко в гостях у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01.01-</w:t>
            </w:r>
          </w:p>
          <w:p w:rsidR="003A42E8" w:rsidRPr="008E3C34" w:rsidRDefault="003A42E8" w:rsidP="003A42E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14. 01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аналитических справок и фотоотчётов по итогам проведения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11.01-31.01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для размещения на официальном сайте учреждения по итогам </w:t>
            </w:r>
            <w:r w:rsidRPr="008E3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проведённых мероприятий, публикаций в сети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: «Экологическая сказка "Тигрёнок Тишка и браконьеры", «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ЭкоЗима</w:t>
            </w:r>
            <w:proofErr w:type="spellEnd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Экозима</w:t>
            </w:r>
            <w:proofErr w:type="spellEnd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 на «Третьей планете», «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, гномы и другие волшебные человечки», «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 и Новый год», "Мы в ответе за </w:t>
            </w:r>
            <w:proofErr w:type="gram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тех ,</w:t>
            </w:r>
            <w:proofErr w:type="gramEnd"/>
            <w:r w:rsidR="00852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кого приручили", «Итоги экологической акции "Второе дыхание", «Экологический праздник "Старый Новый год", «Поздравление», «Старый Новый год в "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Косатке</w:t>
            </w:r>
            <w:proofErr w:type="spellEnd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Подготовка комплекса мероприятий в рамках городской кампании «Помоги Зимующим птицам», подведение итогов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05.01 -20.01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экскурсий «Косатка» - наш дом»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07.01-28.01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E3C34">
              <w:rPr>
                <w:rFonts w:ascii="Times New Roman" w:hAnsi="Times New Roman"/>
                <w:sz w:val="28"/>
                <w:szCs w:val="28"/>
              </w:rPr>
              <w:t>Подготовка мини-конференции «Заповедники Хабаровского края», посвященной Дню заповедников и национальных парков, для учащихся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E3C34">
              <w:rPr>
                <w:rFonts w:ascii="Times New Roman" w:hAnsi="Times New Roman"/>
                <w:sz w:val="28"/>
                <w:szCs w:val="28"/>
              </w:rPr>
              <w:t>20.01-28.01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методической копилки МО: подготовка методической разработки экологической игровой программы с пропагандой бережного отношения к природе «Тигрёнок Тишка и браконьеры»; подготовка сценария танцевальной программы с профилактикой ЗОЖ «Гномы и </w:t>
            </w:r>
            <w:proofErr w:type="spellStart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Снегобум</w:t>
            </w:r>
            <w:proofErr w:type="spellEnd"/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»; подготовка методического материала для проведения мини-конференции «Заповедники Хабаровского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C34" w:rsidRDefault="003A42E8" w:rsidP="003A42E8">
            <w:pPr>
              <w:spacing w:line="252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11.01-30.01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E3C34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3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58294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2E8" w:rsidRPr="009A5AA9" w:rsidRDefault="003A42E8" w:rsidP="003A4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 участием учащихся Центра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B72797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72797">
              <w:rPr>
                <w:rFonts w:ascii="Times New Roman" w:hAnsi="Times New Roman"/>
                <w:sz w:val="28"/>
                <w:szCs w:val="28"/>
              </w:rPr>
              <w:t>Н</w:t>
            </w:r>
            <w:r w:rsidRPr="00B72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овогодние праздники «Морозко в гостях у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B72797" w:rsidRDefault="003A42E8" w:rsidP="003A4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72797">
              <w:rPr>
                <w:rFonts w:ascii="Times New Roman" w:hAnsi="Times New Roman"/>
                <w:sz w:val="28"/>
                <w:szCs w:val="28"/>
              </w:rPr>
              <w:t>-14.12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B72797" w:rsidRDefault="003A42E8" w:rsidP="003A42E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72797">
              <w:rPr>
                <w:rFonts w:ascii="Times New Roman" w:hAnsi="Times New Roman"/>
                <w:sz w:val="28"/>
                <w:szCs w:val="28"/>
              </w:rPr>
              <w:t>Экологическая игровая программа с пропагандой бережного отношения к природе «Тигрёнок Тишка и браконьеры»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B72797" w:rsidRDefault="003A42E8" w:rsidP="003A4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797"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RPr="00E329B5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E329B5" w:rsidRDefault="003A42E8" w:rsidP="003A4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CF24BA" w:rsidRDefault="003A42E8" w:rsidP="003A42E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24BA">
              <w:rPr>
                <w:rFonts w:ascii="Times New Roman" w:hAnsi="Times New Roman"/>
                <w:sz w:val="28"/>
                <w:szCs w:val="28"/>
              </w:rPr>
              <w:t>Экочасы</w:t>
            </w:r>
            <w:proofErr w:type="spellEnd"/>
            <w:r w:rsidRPr="00CF24BA">
              <w:rPr>
                <w:rFonts w:ascii="Times New Roman" w:hAnsi="Times New Roman"/>
                <w:sz w:val="28"/>
                <w:szCs w:val="28"/>
              </w:rPr>
              <w:t xml:space="preserve"> «Волшебная ель», направленные на пропаганду изучения и сохранения хвойных деревьев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CF24BA" w:rsidRDefault="003A42E8" w:rsidP="003A4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14.12-20.12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CF24BA" w:rsidRDefault="003A42E8" w:rsidP="003A42E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Дистанционная викторина «Вода и жизнь»</w:t>
            </w:r>
            <w:r w:rsidRPr="00CF24B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CF24BA" w:rsidRDefault="003A42E8" w:rsidP="003A4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25.12-10.01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CF24BA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 xml:space="preserve">Комплекс мероприятий в рамках городской кампании «Помоги Зимующим птицам»: </w:t>
            </w:r>
          </w:p>
          <w:p w:rsidR="003A42E8" w:rsidRPr="00CF24BA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-беседы «Птичья столовая»;</w:t>
            </w:r>
          </w:p>
          <w:p w:rsidR="003A42E8" w:rsidRPr="00CF24BA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lastRenderedPageBreak/>
              <w:t>-природоохранные акции</w:t>
            </w:r>
          </w:p>
          <w:p w:rsidR="003A42E8" w:rsidRPr="00CF24BA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 xml:space="preserve"> «Покормите птиц»; </w:t>
            </w:r>
          </w:p>
          <w:p w:rsidR="003A42E8" w:rsidRPr="00CF24BA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-экологические часы «Помоги зимующим птицам Дальнего востока и Хабаровского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8E30C1" w:rsidRDefault="003A42E8" w:rsidP="003A42E8">
            <w:pPr>
              <w:spacing w:line="252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Pr="009F02F6">
              <w:rPr>
                <w:rFonts w:ascii="Times New Roman" w:hAnsi="Times New Roman"/>
                <w:sz w:val="28"/>
                <w:szCs w:val="28"/>
              </w:rPr>
              <w:t>.01-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9F02F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CF24BA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Познавательно-исследовательские экологические мероприятия «Лаборатория зимы. Январь»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CF24BA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10.01-25.01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3A42E8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31">
              <w:rPr>
                <w:rFonts w:ascii="Times New Roman" w:hAnsi="Times New Roman"/>
                <w:b/>
                <w:sz w:val="28"/>
                <w:szCs w:val="28"/>
              </w:rPr>
              <w:t>Экскурсии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по детскому центру «Косатка»: театрализованные экскурсии «Под новый год»; ознакомительно-игровые экологические программы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ЭкоЯнварь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 экскурсии в уголок живой природы «Мы в ответе за тех, кого приручили»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Default="003A42E8" w:rsidP="003A42E8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07,08,14,26,27,28.01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58294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1A307A" w:rsidRDefault="003A42E8" w:rsidP="003A42E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CB4FAA" w:rsidRDefault="003A42E8" w:rsidP="003A42E8">
            <w:pP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2.29.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Мини-конференция и экологические часы «Заповедники Хабаровского края», посвященная Дню заповедников и национальных парков, для учащихся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20.01-28.01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58294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1A307A" w:rsidRDefault="003A42E8" w:rsidP="003A42E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Выставки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07361B" w:rsidRDefault="003A42E8" w:rsidP="003A42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172373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72373">
              <w:rPr>
                <w:rFonts w:ascii="Times New Roman" w:hAnsi="Times New Roman"/>
                <w:sz w:val="28"/>
                <w:szCs w:val="28"/>
              </w:rPr>
              <w:t>Онлайн-выставка рисунков «Зимняя сказка»</w:t>
            </w:r>
            <w:r w:rsidRPr="00172373">
              <w:rPr>
                <w:rFonts w:ascii="Times New Roman" w:hAnsi="Times New Roman"/>
                <w:sz w:val="28"/>
                <w:szCs w:val="28"/>
              </w:rPr>
              <w:tab/>
            </w:r>
            <w:r w:rsidRPr="00172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A42E8" w:rsidRPr="00172373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172373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72373">
              <w:rPr>
                <w:rFonts w:ascii="Times New Roman" w:hAnsi="Times New Roman"/>
                <w:sz w:val="28"/>
                <w:szCs w:val="28"/>
              </w:rPr>
              <w:t>15.12-15.01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07361B" w:rsidRDefault="003A42E8" w:rsidP="003A42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172373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72373">
              <w:rPr>
                <w:rFonts w:ascii="Times New Roman" w:hAnsi="Times New Roman"/>
                <w:sz w:val="28"/>
                <w:szCs w:val="28"/>
              </w:rPr>
              <w:t xml:space="preserve">Онлайн-выставка творческих работ «Зимнее </w:t>
            </w:r>
            <w:proofErr w:type="gramStart"/>
            <w:r w:rsidRPr="00172373">
              <w:rPr>
                <w:rFonts w:ascii="Times New Roman" w:hAnsi="Times New Roman"/>
                <w:sz w:val="28"/>
                <w:szCs w:val="28"/>
              </w:rPr>
              <w:t>рукоделие»</w:t>
            </w:r>
            <w:r w:rsidRPr="00172373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172373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72373">
              <w:rPr>
                <w:rFonts w:ascii="Times New Roman" w:hAnsi="Times New Roman"/>
                <w:sz w:val="28"/>
                <w:szCs w:val="28"/>
              </w:rPr>
              <w:t>20.12-11.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07361B" w:rsidRDefault="003A42E8" w:rsidP="003A42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172373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72373">
              <w:rPr>
                <w:rFonts w:ascii="Times New Roman" w:hAnsi="Times New Roman"/>
                <w:sz w:val="28"/>
                <w:szCs w:val="28"/>
              </w:rPr>
              <w:t xml:space="preserve">Онлайн-конкурс рисунков «Живая </w:t>
            </w:r>
            <w:proofErr w:type="gramStart"/>
            <w:r w:rsidRPr="00172373">
              <w:rPr>
                <w:rFonts w:ascii="Times New Roman" w:hAnsi="Times New Roman"/>
                <w:sz w:val="28"/>
                <w:szCs w:val="28"/>
              </w:rPr>
              <w:t>вода»</w:t>
            </w:r>
            <w:r w:rsidRPr="00172373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172373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72373">
              <w:rPr>
                <w:rFonts w:ascii="Times New Roman" w:hAnsi="Times New Roman"/>
                <w:sz w:val="28"/>
                <w:szCs w:val="28"/>
              </w:rPr>
              <w:t>25.12-10.01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58294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1A307A" w:rsidRDefault="003A42E8" w:rsidP="003A42E8">
            <w:pPr>
              <w:jc w:val="center"/>
              <w:rPr>
                <w:rFonts w:ascii="Times New Roman" w:hAnsi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hAnsi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Мероприятия с пропагандой ЗОЖ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F129A8" w:rsidRDefault="003A42E8" w:rsidP="003A42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B72797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72797">
              <w:rPr>
                <w:rFonts w:ascii="Times New Roman" w:hAnsi="Times New Roman"/>
                <w:sz w:val="28"/>
                <w:szCs w:val="28"/>
              </w:rPr>
              <w:t xml:space="preserve">Танцевальная программа с профилактикой ЗОЖ «Гномы и </w:t>
            </w:r>
            <w:proofErr w:type="spellStart"/>
            <w:r w:rsidRPr="00B72797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B727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8" w:rsidRPr="00B72797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72797">
              <w:rPr>
                <w:rFonts w:ascii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E8" w:rsidRPr="00F800EE" w:rsidRDefault="003A42E8" w:rsidP="003A42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Организовано</w:t>
            </w:r>
            <w:r w:rsidRPr="00F80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80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Центра</w:t>
            </w:r>
            <w:r w:rsidRPr="00F80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краевых конкурсах детского творчества: «Палитра красок», «Я вижу мир», «Мамины ладошки», «Новогодние каникулы»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E8" w:rsidRDefault="003A42E8" w:rsidP="00852B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F800EE">
              <w:rPr>
                <w:rFonts w:ascii="Times New Roman" w:hAnsi="Times New Roman"/>
                <w:color w:val="000000"/>
                <w:sz w:val="28"/>
                <w:szCs w:val="28"/>
              </w:rPr>
              <w:t>.01-31.01</w:t>
            </w:r>
          </w:p>
          <w:p w:rsidR="00852BB9" w:rsidRDefault="00852BB9" w:rsidP="00852B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B9" w:rsidRPr="00F800EE" w:rsidRDefault="00852BB9" w:rsidP="00852B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B947FA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E8" w:rsidRPr="00F800EE" w:rsidRDefault="003A42E8" w:rsidP="003A42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участия педагогов Центра в региональном конкурсе «Экологический рисунок»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E8" w:rsidRPr="00F800EE" w:rsidRDefault="003A42E8" w:rsidP="00852B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B947FA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A42E8" w:rsidTr="003A42E8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E8" w:rsidRPr="00F800EE" w:rsidRDefault="003A42E8" w:rsidP="003A42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Организовано участие</w:t>
            </w:r>
            <w:r w:rsidRPr="00F80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Центра </w:t>
            </w:r>
            <w:r w:rsidRPr="00F800EE">
              <w:rPr>
                <w:rFonts w:ascii="Times New Roman" w:hAnsi="Times New Roman"/>
                <w:color w:val="000000"/>
                <w:sz w:val="28"/>
                <w:szCs w:val="28"/>
              </w:rPr>
              <w:t>в социально-значимых акциях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«Добрые крышечки», «Осторожно! Батарейка!», «Хабаровск ЗА раздельный сбор!»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E8" w:rsidRPr="00F800EE" w:rsidRDefault="003A42E8" w:rsidP="00852B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0EE">
              <w:rPr>
                <w:rFonts w:ascii="Times New Roman" w:hAnsi="Times New Roman"/>
                <w:color w:val="000000"/>
                <w:sz w:val="28"/>
                <w:szCs w:val="28"/>
              </w:rPr>
              <w:t>09.01-31.01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B947FA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E8" w:rsidRDefault="003A42E8" w:rsidP="003A42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Организовано участие</w:t>
            </w:r>
            <w:r w:rsidRPr="00F80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Центра и образовательных учреждений города в ежегодной городской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водоохранной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E8" w:rsidRPr="00F800EE" w:rsidRDefault="003A42E8" w:rsidP="00852B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B947FA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B3A4B" w:rsidRDefault="003A42E8" w:rsidP="003A42E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педагогам Донец О.Ю, Томашевич Д.Р. по составлению документации (Планы самообразования, планы воспитательной работы»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B3A4B" w:rsidRDefault="003A42E8" w:rsidP="00852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B">
              <w:rPr>
                <w:rFonts w:ascii="Times New Roman" w:hAnsi="Times New Roman" w:cs="Times New Roman"/>
                <w:sz w:val="28"/>
                <w:szCs w:val="28"/>
              </w:rPr>
              <w:t>1-30.10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DF1B9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B3A4B" w:rsidRDefault="003A42E8" w:rsidP="003A42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A4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помощь педагогам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занятий по теме «зимующие птицы»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B3A4B" w:rsidRDefault="003A42E8" w:rsidP="00852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B">
              <w:rPr>
                <w:rFonts w:ascii="Times New Roman" w:hAnsi="Times New Roman" w:cs="Times New Roman"/>
                <w:sz w:val="28"/>
                <w:szCs w:val="28"/>
              </w:rPr>
              <w:t>20-30.11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DF1B9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B3A4B" w:rsidRDefault="003A42E8" w:rsidP="003A4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занятия педагога Томашевич Д.Р. «Зимующие и перелетные птицы»</w:t>
            </w:r>
            <w:r w:rsidR="00852BB9">
              <w:rPr>
                <w:rFonts w:ascii="Times New Roman" w:hAnsi="Times New Roman" w:cs="Times New Roman"/>
                <w:sz w:val="28"/>
                <w:szCs w:val="28"/>
              </w:rPr>
              <w:t xml:space="preserve"> с целью оказания методической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8B3A4B" w:rsidRDefault="003A42E8" w:rsidP="00852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DF1B9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экологических часов «Волшебная ель», направленных на пропаганду изучения и сохранения хвойных деревьев совместно с педагогами Голиковой Е.В., Карасёвой О.В.,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852BB9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14.12-01.02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викторины «Вода и жизнь» совместно с педагогом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852BB9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01.12-10.12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мероприятий в рамках городской кампании «Помоги Зимующим птицам» совместно с педагогами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Н.И., Гниломёдовой И.А., Никифоровой В.Н., Голиковой Е.В.,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Шепелевой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852BB9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11.12-29.12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размещение в сети интернет онлайн-выставки рисунков «Зимняя сказка» совместно с педагогами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О.Г., Басенко О.В.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852BB9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15.12-15.01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</w:t>
            </w:r>
            <w:r w:rsidR="00852BB9">
              <w:rPr>
                <w:rFonts w:ascii="Times New Roman" w:hAnsi="Times New Roman"/>
                <w:sz w:val="28"/>
                <w:szCs w:val="28"/>
              </w:rPr>
              <w:t>ение мероприятий в рамках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народного искусства и культурного наследия совместно с руководителями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852BB9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экологической игровой программы с пропагандой бережного отношения к природе «Тигрёнок Тишка и браконьеры» совместно с педагогами Томашевич Д.Р., Гниломёдовой И.А.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852BB9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03.01-07.12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танцевальной программы с профилактикой ЗОЖ «Гномы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совместно с педагогами Томашевич Д.Р., Басенко О.В.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852BB9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04.01-08.12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7252AA" w:rsidRDefault="003A42E8" w:rsidP="003A4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2AA">
              <w:rPr>
                <w:rFonts w:ascii="Times New Roman" w:hAnsi="Times New Roman"/>
                <w:sz w:val="28"/>
                <w:szCs w:val="28"/>
              </w:rPr>
              <w:t>Проведение консультаций для родителей обучающихся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7252AA" w:rsidRDefault="003A42E8" w:rsidP="003A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2AA">
              <w:rPr>
                <w:rFonts w:ascii="Times New Roman" w:hAnsi="Times New Roman"/>
                <w:sz w:val="28"/>
                <w:szCs w:val="28"/>
              </w:rPr>
              <w:t>09.01-31.01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DF1B9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информационного материала д</w:t>
            </w:r>
            <w:r w:rsidR="00C67134">
              <w:rPr>
                <w:rFonts w:ascii="Times New Roman" w:hAnsi="Times New Roman"/>
                <w:sz w:val="28"/>
                <w:szCs w:val="28"/>
              </w:rPr>
              <w:t xml:space="preserve">ля родителей на стенде, в сети </w:t>
            </w:r>
            <w:proofErr w:type="spellStart"/>
            <w:r w:rsidR="00C67134">
              <w:rPr>
                <w:rFonts w:ascii="Times New Roman" w:hAnsi="Times New Roman"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нстаграмм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 сайте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3A42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родителей в комплексе мероприятий в рамках городской кампании «Помоги Зимующим птицам» (помощь в изготовлении кормушек, заготовке корма для птиц, участие в ежедневных природоохранных акциях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фотоотчётов для родителей по итогам проведённых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05.01-29.01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 для родителей.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01.12-28.01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DF1B9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2E8" w:rsidRDefault="003A42E8" w:rsidP="003A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2E8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E8" w:rsidRDefault="003A42E8" w:rsidP="003A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Дистанционное мероприятие </w:t>
            </w:r>
            <w:r w:rsidRPr="009143E3">
              <w:rPr>
                <w:rFonts w:ascii="Times New Roman" w:hAnsi="Times New Roman"/>
                <w:sz w:val="28"/>
                <w:szCs w:val="28"/>
              </w:rPr>
              <w:t>«Экологический праздник "Старый Новый год"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Default="003A42E8" w:rsidP="003A42E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E8" w:rsidRPr="004E6DE2" w:rsidRDefault="003A42E8" w:rsidP="003A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E5104" w:rsidRPr="008B3A4B" w:rsidRDefault="006E5104" w:rsidP="006E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6E5104" w:rsidRPr="008B3A4B" w:rsidRDefault="006E5104" w:rsidP="006E5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11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529"/>
        <w:gridCol w:w="1817"/>
        <w:gridCol w:w="3262"/>
        <w:gridCol w:w="1701"/>
        <w:gridCol w:w="1559"/>
        <w:gridCol w:w="1843"/>
      </w:tblGrid>
      <w:tr w:rsidR="006E5104" w:rsidRPr="008B3A4B" w:rsidTr="003A42E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04" w:rsidRPr="008B3A4B" w:rsidRDefault="006E5104" w:rsidP="003A42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04" w:rsidRPr="008B3A4B" w:rsidRDefault="006E5104" w:rsidP="006E5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04" w:rsidRPr="008B3A4B" w:rsidRDefault="006E5104" w:rsidP="006E5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04" w:rsidRPr="008B3A4B" w:rsidRDefault="006E5104" w:rsidP="006E5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04" w:rsidRPr="008B3A4B" w:rsidRDefault="006E5104" w:rsidP="006E5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04" w:rsidRPr="008B3A4B" w:rsidRDefault="006E5104" w:rsidP="006E5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6E5104" w:rsidRPr="008B3A4B" w:rsidTr="003A42E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3A42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Бахтияров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7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«Наши соседи-птицы» ГПБУ «</w:t>
            </w:r>
            <w:proofErr w:type="spellStart"/>
            <w:r w:rsidRPr="0027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Мосприрода</w:t>
            </w:r>
            <w:proofErr w:type="spellEnd"/>
            <w:r w:rsidRPr="0027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6E5104" w:rsidRPr="008B3A4B" w:rsidTr="003A42E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3A42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Малышева Алеся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7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«Наши соседи-птицы» ГПБУ «</w:t>
            </w:r>
            <w:proofErr w:type="spellStart"/>
            <w:r w:rsidRPr="0027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Мосприрода</w:t>
            </w:r>
            <w:proofErr w:type="spellEnd"/>
            <w:r w:rsidRPr="0027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Default="006E5104" w:rsidP="006E5104">
            <w:pPr>
              <w:spacing w:line="240" w:lineRule="auto"/>
            </w:pPr>
            <w:r w:rsidRPr="0025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272495" w:rsidRDefault="006E5104" w:rsidP="006E51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95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72495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6E5104" w:rsidRPr="008B3A4B" w:rsidTr="003A42E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3A42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Богдан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7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«Наши соседи-птицы» ГПБУ «</w:t>
            </w:r>
            <w:proofErr w:type="spellStart"/>
            <w:r w:rsidRPr="0027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Мосприрода</w:t>
            </w:r>
            <w:proofErr w:type="spellEnd"/>
            <w:r w:rsidRPr="0027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Default="006E5104" w:rsidP="006E5104">
            <w:pPr>
              <w:spacing w:line="240" w:lineRule="auto"/>
            </w:pPr>
            <w:r w:rsidRPr="0025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272495" w:rsidRDefault="006E5104" w:rsidP="006E51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95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72495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6E5104" w:rsidRPr="008B3A4B" w:rsidTr="003A42E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3A42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Default="006E5104" w:rsidP="006E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стихов «О братьях наших меньших»</w:t>
            </w:r>
            <w:r w:rsidRPr="0028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5104" w:rsidRPr="008B3A4B" w:rsidRDefault="006E5104" w:rsidP="006E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ГПБУ «</w:t>
            </w:r>
            <w:proofErr w:type="spellStart"/>
            <w:r w:rsidRPr="0028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Мосприрода</w:t>
            </w:r>
            <w:proofErr w:type="spellEnd"/>
            <w:r w:rsidRPr="0028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2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14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85148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6E5104" w:rsidRPr="008B3A4B" w:rsidTr="003A42E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3A42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7A29C3" w:rsidRDefault="006E5104" w:rsidP="006E5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Никифорова Мария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7464CC" w:rsidRDefault="006E5104" w:rsidP="006E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Награждение Мэром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2C1FBB" w:rsidRDefault="006E5104" w:rsidP="006E5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2C1FBB" w:rsidRDefault="006E5104" w:rsidP="006E5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Default="006E5104" w:rsidP="006E5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</w:tbl>
    <w:p w:rsidR="006E5104" w:rsidRDefault="006E5104" w:rsidP="006E51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104" w:rsidRPr="008B3A4B" w:rsidRDefault="006E5104" w:rsidP="006E51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4172"/>
        <w:gridCol w:w="2268"/>
        <w:gridCol w:w="1276"/>
        <w:gridCol w:w="2551"/>
      </w:tblGrid>
      <w:tr w:rsidR="006E5104" w:rsidRPr="008B3A4B" w:rsidTr="003A42E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04" w:rsidRPr="008B3A4B" w:rsidRDefault="006E5104" w:rsidP="003A42E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04" w:rsidRPr="008B3A4B" w:rsidRDefault="006E5104" w:rsidP="003A42E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04" w:rsidRPr="008B3A4B" w:rsidRDefault="006E5104" w:rsidP="003A42E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04" w:rsidRPr="008B3A4B" w:rsidRDefault="006E5104" w:rsidP="003A42E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04" w:rsidRPr="008B3A4B" w:rsidRDefault="006E5104" w:rsidP="003A42E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</w:tbl>
    <w:p w:rsidR="006E5104" w:rsidRDefault="006E5104" w:rsidP="006E51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104" w:rsidRDefault="006E5104" w:rsidP="006E51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104" w:rsidRPr="009A3CE6" w:rsidRDefault="006E5104" w:rsidP="006E51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Публикации</w:t>
      </w:r>
    </w:p>
    <w:tbl>
      <w:tblPr>
        <w:tblStyle w:val="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276"/>
        <w:gridCol w:w="1701"/>
        <w:gridCol w:w="3402"/>
      </w:tblGrid>
      <w:tr w:rsidR="006E5104" w:rsidRPr="009A3CE6" w:rsidTr="003A42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04" w:rsidRPr="009A3CE6" w:rsidRDefault="006E5104" w:rsidP="006E5104">
            <w:pPr>
              <w:spacing w:after="0" w:line="240" w:lineRule="auto"/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04" w:rsidRPr="009A3CE6" w:rsidRDefault="006E5104" w:rsidP="006E51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04" w:rsidRPr="009A3CE6" w:rsidRDefault="006E5104" w:rsidP="006E51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04" w:rsidRPr="009A3CE6" w:rsidRDefault="006E5104" w:rsidP="006E51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04" w:rsidRPr="009A3CE6" w:rsidRDefault="006E5104" w:rsidP="006E51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04" w:rsidRPr="009A3CE6" w:rsidRDefault="006E5104" w:rsidP="006E51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6E5104" w:rsidRPr="009A3CE6" w:rsidTr="003A42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9A3CE6" w:rsidRDefault="006E5104" w:rsidP="006E5104">
            <w:pPr>
              <w:spacing w:after="0" w:line="240" w:lineRule="auto"/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странице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МАУ ДО ДЭЦ «Косатка»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Информационный ролик «Осторожно, грипп!»</w:t>
            </w:r>
          </w:p>
        </w:tc>
      </w:tr>
      <w:tr w:rsidR="006E5104" w:rsidRPr="009A3CE6" w:rsidTr="003A42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9A3CE6" w:rsidRDefault="006E5104" w:rsidP="006E5104">
            <w:pPr>
              <w:spacing w:after="0" w:line="240" w:lineRule="auto"/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Default="006E5104" w:rsidP="006E51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странице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МАУ ДО ДЭЦ «Косатка»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Default="006E5104" w:rsidP="006E51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Default="006E5104" w:rsidP="006E51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8B3A4B" w:rsidRDefault="006E5104" w:rsidP="006E51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Default="006E5104" w:rsidP="006E51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для дошкольников и младших школьников по раздельному сбор у мусора»</w:t>
            </w:r>
          </w:p>
        </w:tc>
      </w:tr>
      <w:tr w:rsidR="006E5104" w:rsidRPr="009A3CE6" w:rsidTr="003A42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Default="006E5104" w:rsidP="006E5104">
            <w:pPr>
              <w:spacing w:after="0" w:line="240" w:lineRule="auto"/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104" w:rsidRDefault="006E5104" w:rsidP="006E5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sz w:val="28"/>
                <w:szCs w:val="28"/>
              </w:rPr>
              <w:t>Сайт учреждения</w:t>
            </w:r>
          </w:p>
          <w:p w:rsidR="006E5104" w:rsidRPr="007464CC" w:rsidRDefault="006E5104" w:rsidP="006E5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104" w:rsidRDefault="006E5104" w:rsidP="006E51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20.01</w:t>
            </w:r>
          </w:p>
          <w:p w:rsidR="006E5104" w:rsidRPr="007464CC" w:rsidRDefault="006E5104" w:rsidP="006E51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104" w:rsidRDefault="006E5104" w:rsidP="006E51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>ород</w:t>
            </w:r>
          </w:p>
          <w:p w:rsidR="006E5104" w:rsidRPr="007464CC" w:rsidRDefault="006E5104" w:rsidP="006E51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104" w:rsidRPr="007464CC" w:rsidRDefault="006E5104" w:rsidP="006E51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7252AA" w:rsidRDefault="006E5104" w:rsidP="006E51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«150-летие В.К. Арсеньева»</w:t>
            </w:r>
          </w:p>
        </w:tc>
      </w:tr>
      <w:tr w:rsidR="006E5104" w:rsidRPr="009A3CE6" w:rsidTr="003A42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Default="006E5104" w:rsidP="006E5104">
            <w:pPr>
              <w:spacing w:after="0" w:line="240" w:lineRule="auto"/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104" w:rsidRDefault="006E5104" w:rsidP="006E5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учреждения</w:t>
            </w:r>
          </w:p>
          <w:p w:rsidR="006E5104" w:rsidRPr="007464CC" w:rsidRDefault="006E5104" w:rsidP="006E5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104" w:rsidRDefault="006E5104" w:rsidP="006E51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24.01</w:t>
            </w:r>
          </w:p>
          <w:p w:rsidR="006E5104" w:rsidRDefault="006E5104" w:rsidP="006E51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104" w:rsidRDefault="006E5104" w:rsidP="006E51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</w:p>
          <w:p w:rsidR="006E5104" w:rsidRPr="007464CC" w:rsidRDefault="006E5104" w:rsidP="006E51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104" w:rsidRDefault="006E5104" w:rsidP="006E51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Pr="007252AA" w:rsidRDefault="006E5104" w:rsidP="006E51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«Акция «Блокадный хлеб»</w:t>
            </w:r>
          </w:p>
        </w:tc>
      </w:tr>
      <w:tr w:rsidR="006E5104" w:rsidRPr="009A3CE6" w:rsidTr="003A42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Default="006E5104" w:rsidP="006E5104">
            <w:pPr>
              <w:spacing w:after="0" w:line="240" w:lineRule="auto"/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104" w:rsidRDefault="006E5104" w:rsidP="006E5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учреждения</w:t>
            </w:r>
          </w:p>
          <w:p w:rsidR="006E5104" w:rsidRPr="007464CC" w:rsidRDefault="006E5104" w:rsidP="006E5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104" w:rsidRDefault="006E5104" w:rsidP="006E51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21.01</w:t>
            </w:r>
          </w:p>
          <w:p w:rsidR="006E5104" w:rsidRDefault="006E5104" w:rsidP="006E51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104" w:rsidRDefault="006E5104" w:rsidP="006E51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</w:p>
          <w:p w:rsidR="006E5104" w:rsidRPr="007464CC" w:rsidRDefault="006E5104" w:rsidP="006E51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104" w:rsidRDefault="006E5104" w:rsidP="006E51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4" w:rsidRDefault="006E5104" w:rsidP="006E51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Фильм «Слова и поступки»</w:t>
            </w:r>
          </w:p>
        </w:tc>
      </w:tr>
    </w:tbl>
    <w:p w:rsidR="006E5104" w:rsidRDefault="006E5104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24828"/>
    <w:multiLevelType w:val="hybridMultilevel"/>
    <w:tmpl w:val="76DEB3B2"/>
    <w:lvl w:ilvl="0" w:tplc="6BAC0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42422"/>
    <w:rsid w:val="00087089"/>
    <w:rsid w:val="000A796E"/>
    <w:rsid w:val="000F43EE"/>
    <w:rsid w:val="00100382"/>
    <w:rsid w:val="001661A1"/>
    <w:rsid w:val="00171766"/>
    <w:rsid w:val="00173A18"/>
    <w:rsid w:val="00194BB6"/>
    <w:rsid w:val="001A307A"/>
    <w:rsid w:val="001B5885"/>
    <w:rsid w:val="001C26F8"/>
    <w:rsid w:val="00202A44"/>
    <w:rsid w:val="00203C61"/>
    <w:rsid w:val="00272CFC"/>
    <w:rsid w:val="00295AA6"/>
    <w:rsid w:val="002A4273"/>
    <w:rsid w:val="002B347D"/>
    <w:rsid w:val="002E13EB"/>
    <w:rsid w:val="002E48BD"/>
    <w:rsid w:val="002E7F5D"/>
    <w:rsid w:val="002F4971"/>
    <w:rsid w:val="00343276"/>
    <w:rsid w:val="00350FF6"/>
    <w:rsid w:val="003559FE"/>
    <w:rsid w:val="00357592"/>
    <w:rsid w:val="003A42E8"/>
    <w:rsid w:val="003B59C2"/>
    <w:rsid w:val="003D43E9"/>
    <w:rsid w:val="00412577"/>
    <w:rsid w:val="004169CE"/>
    <w:rsid w:val="00452959"/>
    <w:rsid w:val="004949C1"/>
    <w:rsid w:val="004A16AE"/>
    <w:rsid w:val="004D4EC8"/>
    <w:rsid w:val="004E6DE2"/>
    <w:rsid w:val="00582949"/>
    <w:rsid w:val="005C60A5"/>
    <w:rsid w:val="005D7741"/>
    <w:rsid w:val="005F5A81"/>
    <w:rsid w:val="00601982"/>
    <w:rsid w:val="00610204"/>
    <w:rsid w:val="00613EB5"/>
    <w:rsid w:val="00692466"/>
    <w:rsid w:val="006A0331"/>
    <w:rsid w:val="006B1D71"/>
    <w:rsid w:val="006E5104"/>
    <w:rsid w:val="006F0833"/>
    <w:rsid w:val="00720973"/>
    <w:rsid w:val="00721FA6"/>
    <w:rsid w:val="00724B58"/>
    <w:rsid w:val="00735F9C"/>
    <w:rsid w:val="007374C1"/>
    <w:rsid w:val="00743E51"/>
    <w:rsid w:val="007747CA"/>
    <w:rsid w:val="007D56B6"/>
    <w:rsid w:val="008249E9"/>
    <w:rsid w:val="00827FED"/>
    <w:rsid w:val="00852BB9"/>
    <w:rsid w:val="008874B1"/>
    <w:rsid w:val="008C77B5"/>
    <w:rsid w:val="008D2598"/>
    <w:rsid w:val="008E3C34"/>
    <w:rsid w:val="0091773E"/>
    <w:rsid w:val="00934929"/>
    <w:rsid w:val="00945CE5"/>
    <w:rsid w:val="00960650"/>
    <w:rsid w:val="00975845"/>
    <w:rsid w:val="009A5AA9"/>
    <w:rsid w:val="009B6A99"/>
    <w:rsid w:val="009C0BDC"/>
    <w:rsid w:val="009E4D7D"/>
    <w:rsid w:val="009F4EEF"/>
    <w:rsid w:val="00A014F4"/>
    <w:rsid w:val="00A772F3"/>
    <w:rsid w:val="00A81703"/>
    <w:rsid w:val="00A94D68"/>
    <w:rsid w:val="00AC1972"/>
    <w:rsid w:val="00AF41D2"/>
    <w:rsid w:val="00B2436E"/>
    <w:rsid w:val="00B30FC7"/>
    <w:rsid w:val="00B4705F"/>
    <w:rsid w:val="00B52CF3"/>
    <w:rsid w:val="00B5716C"/>
    <w:rsid w:val="00B71DB7"/>
    <w:rsid w:val="00B947FA"/>
    <w:rsid w:val="00BB0162"/>
    <w:rsid w:val="00BC0693"/>
    <w:rsid w:val="00BD0B77"/>
    <w:rsid w:val="00BE6FD3"/>
    <w:rsid w:val="00BE727B"/>
    <w:rsid w:val="00C55A01"/>
    <w:rsid w:val="00C67134"/>
    <w:rsid w:val="00C90E88"/>
    <w:rsid w:val="00CB4FAA"/>
    <w:rsid w:val="00CE441F"/>
    <w:rsid w:val="00CF0786"/>
    <w:rsid w:val="00CF4AC3"/>
    <w:rsid w:val="00D24E68"/>
    <w:rsid w:val="00D557A1"/>
    <w:rsid w:val="00D716CB"/>
    <w:rsid w:val="00D75BB5"/>
    <w:rsid w:val="00D84CC9"/>
    <w:rsid w:val="00DB0E18"/>
    <w:rsid w:val="00DF1B92"/>
    <w:rsid w:val="00DF314D"/>
    <w:rsid w:val="00E220E2"/>
    <w:rsid w:val="00E329B5"/>
    <w:rsid w:val="00E43539"/>
    <w:rsid w:val="00E44F2D"/>
    <w:rsid w:val="00E71F36"/>
    <w:rsid w:val="00E95813"/>
    <w:rsid w:val="00F33628"/>
    <w:rsid w:val="00F4272F"/>
    <w:rsid w:val="00F504F1"/>
    <w:rsid w:val="00F705D7"/>
    <w:rsid w:val="00F93B53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C0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C0693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1C26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947FA"/>
    <w:rPr>
      <w:b/>
      <w:bCs/>
    </w:rPr>
  </w:style>
  <w:style w:type="table" w:customStyle="1" w:styleId="11">
    <w:name w:val="Сетка таблицы11"/>
    <w:basedOn w:val="a1"/>
    <w:next w:val="a3"/>
    <w:uiPriority w:val="59"/>
    <w:rsid w:val="006E51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FCF3-F0F3-4A11-A10A-9B82C8E9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62</cp:revision>
  <dcterms:created xsi:type="dcterms:W3CDTF">2021-07-23T00:30:00Z</dcterms:created>
  <dcterms:modified xsi:type="dcterms:W3CDTF">2022-02-08T23:55:00Z</dcterms:modified>
</cp:coreProperties>
</file>