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4709D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284"/>
        <w:gridCol w:w="1701"/>
      </w:tblGrid>
      <w:tr w:rsidR="009E4D7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промежуточных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 городского праздника «День Земли»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30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страницы «Лето-2022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pStyle w:val="a4"/>
              <w:spacing w:before="30" w:beforeAutospacing="0" w:after="30" w:afterAutospacing="0" w:line="141" w:lineRule="atLeast"/>
              <w:jc w:val="both"/>
              <w:rPr>
                <w:color w:val="000000"/>
                <w:sz w:val="28"/>
                <w:szCs w:val="28"/>
              </w:rPr>
            </w:pPr>
            <w:r w:rsidRPr="00B2436E">
              <w:rPr>
                <w:color w:val="000000"/>
                <w:sz w:val="28"/>
                <w:szCs w:val="28"/>
              </w:rPr>
              <w:t>Корректировка плана штаба ТОС Железнодорожного района «Новые горизонты» на 2 смену</w:t>
            </w:r>
          </w:p>
          <w:p w:rsidR="00C47E8C" w:rsidRPr="00B2436E" w:rsidRDefault="00C47E8C" w:rsidP="00F4709D">
            <w:pPr>
              <w:pStyle w:val="a4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15.06</w:t>
            </w: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36E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B2436E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B2436E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конструктора сайтов </w:t>
            </w:r>
            <w:proofErr w:type="spellStart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hyperlink r:id="rId6" w:history="1">
              <w:proofErr w:type="gramStart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https://xn--h1ahgajha2if.xn--p1ai/</w:t>
              </w:r>
              <w:proofErr w:type="spellStart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site</w:t>
              </w:r>
              <w:proofErr w:type="spellEnd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testecologycenter</w:t>
              </w:r>
              <w:proofErr w:type="spellEnd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B2436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15.06-30.06</w:t>
            </w: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Положений экологических акций,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01.06-04.06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районного конкурса социальной рекламы «Мы ЗА раздельный сбор!»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01.06-08.06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Положения районного конкурса экологических мероприятий среди ТОС «Живи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01.06-08.06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практических упражнений для подростков в рамках командной игры «Построй своё лето»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«Косатка»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72CFC" w:rsidRDefault="00F4709D" w:rsidP="00F470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критериев оценки ТОС в рамках районного этапа городского смотра-конкурса «Марш трудовых отрядов»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01.06-03.06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 проведение совещания с руководителями ТОС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Железнодорожного района</w:t>
            </w: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01.06, 09,06, 21.06</w:t>
            </w:r>
          </w:p>
          <w:p w:rsidR="000D6A32" w:rsidRPr="00B2436E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 проведение подведения итогов в рамках городского смотра-конкурса «Марш трудовых отрядов» и районной церемонии награждения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представителями ТОС Железнодорожного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Центра</w:t>
            </w: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ия» для обучающихся объединений Центра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hyperlink r:id="rId7" w:history="1"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обучающихся объединений Центра</w:t>
            </w: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ТОС Железнодорожного района в экологических акциях,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ТОС Железнодорожного района в городских мероприятиях: 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28E8">
              <w:rPr>
                <w:rFonts w:ascii="Times New Roman" w:hAnsi="Times New Roman" w:cs="Times New Roman"/>
                <w:sz w:val="28"/>
                <w:szCs w:val="28"/>
              </w:rPr>
              <w:t>онкурс статей «Лето-это маленькая жизнь»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обучающая игра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«Построй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«Мой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28E8">
              <w:rPr>
                <w:rFonts w:ascii="Times New Roman" w:hAnsi="Times New Roman" w:cs="Times New Roman"/>
                <w:sz w:val="28"/>
                <w:szCs w:val="28"/>
              </w:rPr>
              <w:t>онкурс социальной рекламы «Взгляд молодёжи»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естиваль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танцевальных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команд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«Лови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ритм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турнир по теннису;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11B3C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911B3C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Пушкина, приуроченный к Пушкинскому дню</w:t>
            </w: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03.06-27.06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40E3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E3" w:rsidRPr="002960A7" w:rsidRDefault="002440E3" w:rsidP="0024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3" w:rsidRPr="000D6A32" w:rsidRDefault="002440E3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3" w:rsidRPr="000D6A32" w:rsidRDefault="002440E3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E3" w:rsidRPr="002960A7" w:rsidRDefault="000D6A32" w:rsidP="0024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Работа над плано</w:t>
            </w:r>
            <w:r>
              <w:rPr>
                <w:rFonts w:ascii="Times New Roman" w:hAnsi="Times New Roman"/>
                <w:sz w:val="28"/>
                <w:szCs w:val="28"/>
              </w:rPr>
              <w:t>м учебно-массовой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 работы на 2022-2023 учебный год.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Работа над планом самоподготовки педагога дополнительного образования на 2022-2023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01.06-03.06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материала для экскурсий, туристических походов и познавательно-игровых программ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» здорово!» в рамках экскурсий по МАУ ДО ДЭЦ «Косатка»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комплекса 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proofErr w:type="gramEnd"/>
            <w:r w:rsidRPr="000D6A32">
              <w:rPr>
                <w:rFonts w:ascii="Times New Roman" w:hAnsi="Times New Roman"/>
                <w:sz w:val="28"/>
                <w:szCs w:val="28"/>
              </w:rPr>
              <w:t>, посвящённых международному Дню защиты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25.05 - 01.06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Помощь в организации и проведении мероприятий в рамках трудового движения старшеклассников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Дню памяти и скорби.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 для проведения городской природоохранной акции </w:t>
            </w:r>
            <w:r w:rsidRPr="000D6A32">
              <w:rPr>
                <w:rFonts w:ascii="Times New Roman" w:eastAsia="Times New Roman" w:hAnsi="Times New Roman"/>
                <w:sz w:val="28"/>
                <w:szCs w:val="28"/>
              </w:rPr>
              <w:t>«Сохраним хозяина дальневосточной тайги»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в рамках городской акции «Дни защиты от экологической опасности в 2022 году в образовательных организациях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01.06 30.06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51791C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материала для сайта МАУ ДО ДЭЦ «Косатка» по итогам проведённых мероприятий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5C7D6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555C4A" w:rsidRDefault="000D6A32" w:rsidP="000D6A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Игровая площадка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в рамках городского праздника, посвященного Международному дню защиты детей (Арена «Ерофей»)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Комплекс занятий с пропагандой раздельного сбора мусора «Секреты переработки», «Урок из чемоданчика»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03.06 -30.06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2.17.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Цикл мероприятий для проведения городской природоохранной акции «Сохраним хозяина дальневосточной тайги» в рамках городской акции «Дни защиты от экологической опасности в 2022 году в образовательных организациях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03.06- 14.06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Городское шествие, посвящённое Дню эколога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-познавательная программа «День эколога»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Экопоезд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 тигрятах» школа №47 (корпус№1, корпус№2)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08.06,</w:t>
            </w:r>
          </w:p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Экологическая сказка «Тигрёнок Тишка» (гимназия №7, гимназия №8)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15.06</w:t>
            </w:r>
          </w:p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Экологическая сказка «Тигрёнок Тишка» (детский сад №104)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16.06-20.06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Агитбригада «Тигриные истории» (школа № 13, 23,80)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24.06, 25.06, 26.06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Экопоезд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 тигрятах» школа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Экскурсии, туристические походы и познавательно-игровые программы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«Косатка»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Отчётные мероприятия в детских объединениях «Экологический букварь», «Уголок живой природы», «Развивай-ка»,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07.05-08.06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Экологические часы «Интересно и полезно об экологии», посвящённые празднику «День эколога»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06.06-10.06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государственного праздника День России: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-праздник «День России». Беседы о празднике, о традициях России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13.06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-конкурс рисунков и творческих работ «День России»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10.06-20.06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-виртуальная выставка рисунков и творческих работ «День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10.06-20.06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Экологические познавательно-игровые программы для учащиеся центра МАУ ДО ДЭЦ «Косатка»: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 «Планета – наш дом»;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- «Чистота вокруг нас»; 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 «В мире Красной книги и заповедников Хабаровского края»;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- «Азбука экологии»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Цикл мероприятий, посвящённых Дню памяти и скорби: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«Это надо не мёртвым, это надо живым», патриотические часы «Улицы героев по которым я хожу»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15.06-25.06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Помощь в подготовке и проведении мероприятий штаба ТОС Железнодорожного района «Новые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Pr="00B2436E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Ермаковой Е.Ю., Гниломедовой И.А.,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lastRenderedPageBreak/>
              <w:t>движения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01.06-30.06</w:t>
            </w: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Pr="00B2436E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 w:rsidR="00517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мероприятиях городского праздника «День Земли» в рамках «Дней защиты от экологической опасности»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Pr="00B2436E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городской природоохранной акции «Сохраним хозяина дальневосточной тайги» совместно с педагогами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О.Г., Томашевич Д.Р., Гниломёдовой И.А.,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комплекса занятий с пропагандой раздельного сбора мусора «Секреты переработки», «Урок из чемоданчика» совместно с педагогами Томашевич Д.Р., Донец О.Ю.,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О.Г., Никифоровой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экскурсий, туристических походов и познавательно-игровых программ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здорово</w:t>
            </w:r>
            <w:r w:rsidR="0051791C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экологических познавательно-игровых программ для учащ</w:t>
            </w:r>
            <w:r w:rsidR="0051791C">
              <w:rPr>
                <w:rFonts w:ascii="Times New Roman" w:hAnsi="Times New Roman"/>
                <w:sz w:val="28"/>
                <w:szCs w:val="28"/>
              </w:rPr>
              <w:t>ихся Центра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: «Планета – наш дом»; «Чистота вокруг нас»; «В мире Красной книги и заповедников Хабаровского края»; </w:t>
            </w:r>
            <w:r w:rsidR="0051791C">
              <w:rPr>
                <w:rFonts w:ascii="Times New Roman" w:hAnsi="Times New Roman"/>
                <w:sz w:val="28"/>
                <w:szCs w:val="28"/>
              </w:rPr>
              <w:t xml:space="preserve">«Азбука экологии»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01.06-20.06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«День России». совместно с педагогами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51791C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интерактивной игры и театрализованной экскурсии «В мире Красной книги и заповедников Хабаровского края» для учащихся центра МАУ ДО ДЭЦ «Косатка» совместно с педагогом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02.06-08.06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51791C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литературно-музыкальной композиции «Это надо не мёртвым, это надо живым»,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посвящённой Дню памяти и скорби 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Гниломедовой И.А., Томашевич Д.Р., Никифоровой В.Н.,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18.06-20.06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A32" w:rsidRPr="002960A7" w:rsidRDefault="000D6A32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игровой площадки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в рамках городского праздника, посвященного Международному дню защиты детей (КСК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Арсеналец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») для жителей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22.06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Участие в городском шествии, посвящённом празднику «День эколога» 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ознакомительных мероприятий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«Косатка» для жителей г. Хабаровска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4284"/>
    <w:rsid w:val="000054B9"/>
    <w:rsid w:val="0002013C"/>
    <w:rsid w:val="00042422"/>
    <w:rsid w:val="00071A77"/>
    <w:rsid w:val="00087089"/>
    <w:rsid w:val="000A796E"/>
    <w:rsid w:val="000D6A32"/>
    <w:rsid w:val="000F43EE"/>
    <w:rsid w:val="00100382"/>
    <w:rsid w:val="0011555C"/>
    <w:rsid w:val="00171766"/>
    <w:rsid w:val="0017340E"/>
    <w:rsid w:val="00173A18"/>
    <w:rsid w:val="00194BB6"/>
    <w:rsid w:val="001A307A"/>
    <w:rsid w:val="001B5885"/>
    <w:rsid w:val="001C26F8"/>
    <w:rsid w:val="00202A44"/>
    <w:rsid w:val="00203C61"/>
    <w:rsid w:val="002440E3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52959"/>
    <w:rsid w:val="0048088F"/>
    <w:rsid w:val="0048555B"/>
    <w:rsid w:val="004949C1"/>
    <w:rsid w:val="004A16AE"/>
    <w:rsid w:val="004C2173"/>
    <w:rsid w:val="004E6DE2"/>
    <w:rsid w:val="0051791C"/>
    <w:rsid w:val="00555C4A"/>
    <w:rsid w:val="00582949"/>
    <w:rsid w:val="005B6849"/>
    <w:rsid w:val="005C60A5"/>
    <w:rsid w:val="005D7741"/>
    <w:rsid w:val="005F5A81"/>
    <w:rsid w:val="00601982"/>
    <w:rsid w:val="00610204"/>
    <w:rsid w:val="00613EB5"/>
    <w:rsid w:val="0062337F"/>
    <w:rsid w:val="00673CA0"/>
    <w:rsid w:val="00681B7D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E7B2F"/>
    <w:rsid w:val="007F5DA7"/>
    <w:rsid w:val="008249E9"/>
    <w:rsid w:val="00827FED"/>
    <w:rsid w:val="008418C0"/>
    <w:rsid w:val="008874B1"/>
    <w:rsid w:val="008C77B5"/>
    <w:rsid w:val="008D2598"/>
    <w:rsid w:val="00902009"/>
    <w:rsid w:val="0091773E"/>
    <w:rsid w:val="00934929"/>
    <w:rsid w:val="00945CE5"/>
    <w:rsid w:val="00960650"/>
    <w:rsid w:val="009612BF"/>
    <w:rsid w:val="00975845"/>
    <w:rsid w:val="00981747"/>
    <w:rsid w:val="009A3235"/>
    <w:rsid w:val="009A5AA9"/>
    <w:rsid w:val="009B119F"/>
    <w:rsid w:val="009B6A99"/>
    <w:rsid w:val="009C0BDC"/>
    <w:rsid w:val="009E4D7D"/>
    <w:rsid w:val="009F4EEF"/>
    <w:rsid w:val="00A0128E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47E8C"/>
    <w:rsid w:val="00C55A01"/>
    <w:rsid w:val="00C904CD"/>
    <w:rsid w:val="00C90E88"/>
    <w:rsid w:val="00CB0A71"/>
    <w:rsid w:val="00CB4FAA"/>
    <w:rsid w:val="00CC5B9A"/>
    <w:rsid w:val="00CE441F"/>
    <w:rsid w:val="00CF0786"/>
    <w:rsid w:val="00CF4AC3"/>
    <w:rsid w:val="00D24E68"/>
    <w:rsid w:val="00D41127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33628"/>
    <w:rsid w:val="00F4272F"/>
    <w:rsid w:val="00F4709D"/>
    <w:rsid w:val="00F504F1"/>
    <w:rsid w:val="00F54F73"/>
    <w:rsid w:val="00F57BC2"/>
    <w:rsid w:val="00F705D7"/>
    <w:rsid w:val="00F93B53"/>
    <w:rsid w:val="00F97F36"/>
    <w:rsid w:val="00FA2110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h1ahgajha2if.xn--p1ai/site/testecologycen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3780-971C-4F4E-AAFB-346618B0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91</cp:revision>
  <dcterms:created xsi:type="dcterms:W3CDTF">2021-07-23T00:30:00Z</dcterms:created>
  <dcterms:modified xsi:type="dcterms:W3CDTF">2022-06-09T00:24:00Z</dcterms:modified>
</cp:coreProperties>
</file>