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F" w:rsidRPr="00F7097E" w:rsidRDefault="0060003F" w:rsidP="0060003F">
      <w:pPr>
        <w:jc w:val="center"/>
      </w:pPr>
      <w:r w:rsidRPr="00F7097E">
        <w:t xml:space="preserve">Администрация города Хабаровска </w:t>
      </w:r>
    </w:p>
    <w:p w:rsidR="0060003F" w:rsidRPr="00F7097E" w:rsidRDefault="0060003F" w:rsidP="0060003F">
      <w:pPr>
        <w:jc w:val="center"/>
      </w:pPr>
      <w:r w:rsidRPr="00F7097E">
        <w:t>Управление образования</w:t>
      </w:r>
    </w:p>
    <w:p w:rsidR="0060003F" w:rsidRPr="00F7097E" w:rsidRDefault="0060003F" w:rsidP="0060003F">
      <w:pPr>
        <w:jc w:val="center"/>
      </w:pPr>
      <w:r w:rsidRPr="00F7097E">
        <w:t xml:space="preserve">Муниципальное автономное образовательное учреждение </w:t>
      </w:r>
    </w:p>
    <w:p w:rsidR="0060003F" w:rsidRPr="00F7097E" w:rsidRDefault="0060003F" w:rsidP="0060003F">
      <w:pPr>
        <w:jc w:val="center"/>
      </w:pPr>
      <w:r w:rsidRPr="00F7097E">
        <w:t>дополнительного образования детей</w:t>
      </w:r>
    </w:p>
    <w:p w:rsidR="0060003F" w:rsidRPr="00F7097E" w:rsidRDefault="0060003F" w:rsidP="0060003F">
      <w:pPr>
        <w:jc w:val="center"/>
      </w:pPr>
      <w:r>
        <w:t>д</w:t>
      </w:r>
      <w:r w:rsidRPr="00F7097E">
        <w:t>етский экологический центр «Косатка»</w:t>
      </w:r>
    </w:p>
    <w:p w:rsidR="0060003F" w:rsidRPr="00F7097E" w:rsidRDefault="0060003F" w:rsidP="0060003F">
      <w:pPr>
        <w:jc w:val="center"/>
      </w:pPr>
    </w:p>
    <w:p w:rsidR="0060003F" w:rsidRPr="00F7097E" w:rsidRDefault="0060003F" w:rsidP="0060003F">
      <w:pPr>
        <w:jc w:val="center"/>
        <w:rPr>
          <w:b/>
          <w:i/>
          <w:sz w:val="28"/>
          <w:szCs w:val="28"/>
        </w:rPr>
      </w:pPr>
    </w:p>
    <w:p w:rsidR="0060003F" w:rsidRPr="00F7097E" w:rsidRDefault="0060003F" w:rsidP="0060003F">
      <w:pPr>
        <w:jc w:val="center"/>
        <w:rPr>
          <w:b/>
          <w:i/>
          <w:sz w:val="28"/>
          <w:szCs w:val="28"/>
        </w:rPr>
      </w:pPr>
      <w:r w:rsidRPr="00F7097E">
        <w:rPr>
          <w:b/>
          <w:i/>
          <w:sz w:val="28"/>
          <w:szCs w:val="28"/>
        </w:rPr>
        <w:t>Положение</w:t>
      </w:r>
    </w:p>
    <w:p w:rsidR="0060003F" w:rsidRPr="00F7097E" w:rsidRDefault="0060003F" w:rsidP="0060003F">
      <w:pPr>
        <w:jc w:val="center"/>
        <w:rPr>
          <w:b/>
          <w:i/>
          <w:sz w:val="28"/>
          <w:szCs w:val="28"/>
        </w:rPr>
      </w:pPr>
      <w:r w:rsidRPr="00F7097E">
        <w:rPr>
          <w:b/>
          <w:i/>
          <w:sz w:val="28"/>
          <w:szCs w:val="28"/>
        </w:rPr>
        <w:t xml:space="preserve">о проведении природоохранной акции </w:t>
      </w:r>
    </w:p>
    <w:p w:rsidR="0060003F" w:rsidRPr="00F7097E" w:rsidRDefault="0060003F" w:rsidP="0060003F">
      <w:pPr>
        <w:jc w:val="center"/>
        <w:rPr>
          <w:b/>
          <w:i/>
          <w:sz w:val="28"/>
          <w:szCs w:val="28"/>
        </w:rPr>
      </w:pPr>
      <w:r w:rsidRPr="00F7097E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Лесным пожарам – нет!</w:t>
      </w:r>
      <w:r w:rsidRPr="00F7097E">
        <w:rPr>
          <w:b/>
          <w:i/>
          <w:sz w:val="28"/>
          <w:szCs w:val="28"/>
        </w:rPr>
        <w:t>»</w:t>
      </w:r>
    </w:p>
    <w:p w:rsidR="0060003F" w:rsidRPr="00F7097E" w:rsidRDefault="0060003F" w:rsidP="0060003F">
      <w:pPr>
        <w:jc w:val="center"/>
        <w:rPr>
          <w:b/>
          <w:i/>
          <w:sz w:val="28"/>
          <w:szCs w:val="28"/>
        </w:rPr>
      </w:pPr>
    </w:p>
    <w:p w:rsidR="0060003F" w:rsidRPr="00F7097E" w:rsidRDefault="0060003F" w:rsidP="0060003F">
      <w:pPr>
        <w:jc w:val="center"/>
        <w:rPr>
          <w:b/>
        </w:rPr>
      </w:pPr>
      <w:smartTag w:uri="urn:schemas-microsoft-com:office:smarttags" w:element="place">
        <w:r w:rsidRPr="00F7097E">
          <w:rPr>
            <w:b/>
            <w:lang w:val="en-US"/>
          </w:rPr>
          <w:t>I</w:t>
        </w:r>
        <w:r w:rsidRPr="00F7097E">
          <w:rPr>
            <w:b/>
          </w:rPr>
          <w:t>.</w:t>
        </w:r>
      </w:smartTag>
      <w:r w:rsidRPr="00F7097E">
        <w:rPr>
          <w:b/>
        </w:rPr>
        <w:t xml:space="preserve"> Общие положения</w:t>
      </w:r>
    </w:p>
    <w:p w:rsidR="0060003F" w:rsidRPr="00F7097E" w:rsidRDefault="0060003F" w:rsidP="0060003F">
      <w:pPr>
        <w:jc w:val="both"/>
      </w:pPr>
      <w:r w:rsidRPr="00F7097E">
        <w:t>Руководство п</w:t>
      </w:r>
      <w:r w:rsidR="007144BE">
        <w:t>одготовкой и проведением акции «</w:t>
      </w:r>
      <w:r w:rsidRPr="0060003F">
        <w:t>Лесным пожарам – нет</w:t>
      </w:r>
      <w:r w:rsidRPr="007144BE">
        <w:t>!</w:t>
      </w:r>
      <w:r w:rsidR="007144BE" w:rsidRPr="007144BE">
        <w:t>»</w:t>
      </w:r>
      <w:r w:rsidRPr="00F7097E">
        <w:t xml:space="preserve"> (далее, Акция) осуществляет МАОУ ДОД ДЭЦ «Косатка».</w:t>
      </w:r>
    </w:p>
    <w:p w:rsidR="0060003F" w:rsidRPr="00F7097E" w:rsidRDefault="0060003F" w:rsidP="0060003F">
      <w:pPr>
        <w:jc w:val="center"/>
        <w:rPr>
          <w:b/>
        </w:rPr>
      </w:pPr>
    </w:p>
    <w:p w:rsidR="0060003F" w:rsidRPr="00F7097E" w:rsidRDefault="0060003F" w:rsidP="0060003F">
      <w:pPr>
        <w:jc w:val="center"/>
        <w:rPr>
          <w:b/>
        </w:rPr>
      </w:pPr>
      <w:r w:rsidRPr="00F7097E">
        <w:rPr>
          <w:b/>
          <w:lang w:val="en-US"/>
        </w:rPr>
        <w:t>II</w:t>
      </w:r>
      <w:r w:rsidRPr="00F7097E">
        <w:rPr>
          <w:b/>
        </w:rPr>
        <w:t>. Цель и задачи акции</w:t>
      </w:r>
    </w:p>
    <w:p w:rsidR="0060003F" w:rsidRPr="0060003F" w:rsidRDefault="0060003F" w:rsidP="0060003F">
      <w:pPr>
        <w:jc w:val="both"/>
      </w:pPr>
      <w:r w:rsidRPr="0060003F">
        <w:rPr>
          <w:i/>
        </w:rPr>
        <w:t>Цель акции</w:t>
      </w:r>
      <w:r w:rsidRPr="0060003F">
        <w:t xml:space="preserve"> – привлечение внимания населения к проблеме охраны лесов  Хабаровского края через эколого-просветительскую работу.</w:t>
      </w:r>
    </w:p>
    <w:p w:rsidR="0060003F" w:rsidRPr="0060003F" w:rsidRDefault="0060003F" w:rsidP="0060003F">
      <w:pPr>
        <w:jc w:val="both"/>
      </w:pPr>
      <w:r w:rsidRPr="0060003F">
        <w:rPr>
          <w:i/>
        </w:rPr>
        <w:t>Основные  задачи акции</w:t>
      </w:r>
      <w:r w:rsidRPr="0060003F">
        <w:t>:</w:t>
      </w:r>
    </w:p>
    <w:p w:rsidR="0060003F" w:rsidRPr="0060003F" w:rsidRDefault="0060003F" w:rsidP="0060003F">
      <w:pPr>
        <w:numPr>
          <w:ilvl w:val="0"/>
          <w:numId w:val="1"/>
        </w:numPr>
        <w:ind w:firstLine="284"/>
        <w:jc w:val="both"/>
      </w:pPr>
      <w:r w:rsidRPr="0060003F">
        <w:t>Патриотическое воспитание школьников путем привлечения их к делу сохранения лесных угодий и городской парковой зоны</w:t>
      </w:r>
    </w:p>
    <w:p w:rsidR="0060003F" w:rsidRPr="0060003F" w:rsidRDefault="0060003F" w:rsidP="0060003F">
      <w:pPr>
        <w:numPr>
          <w:ilvl w:val="0"/>
          <w:numId w:val="1"/>
        </w:numPr>
        <w:ind w:firstLine="284"/>
        <w:jc w:val="both"/>
      </w:pPr>
      <w:r w:rsidRPr="0060003F">
        <w:t>Развитие творческих способностей и опыта ведения природоохранной деятельности</w:t>
      </w:r>
    </w:p>
    <w:p w:rsidR="0060003F" w:rsidRPr="00F7097E" w:rsidRDefault="0060003F" w:rsidP="0060003F">
      <w:pPr>
        <w:numPr>
          <w:ilvl w:val="0"/>
          <w:numId w:val="1"/>
        </w:numPr>
        <w:ind w:firstLine="284"/>
        <w:jc w:val="both"/>
      </w:pPr>
      <w:r w:rsidRPr="0060003F">
        <w:t>Формирование у юных россиян экологической культуры</w:t>
      </w:r>
      <w:r>
        <w:t xml:space="preserve"> и активной жизненной позиции</w:t>
      </w:r>
    </w:p>
    <w:p w:rsidR="0060003F" w:rsidRPr="00F7097E" w:rsidRDefault="0060003F" w:rsidP="0060003F">
      <w:pPr>
        <w:ind w:firstLine="284"/>
        <w:jc w:val="center"/>
        <w:rPr>
          <w:b/>
        </w:rPr>
      </w:pPr>
    </w:p>
    <w:p w:rsidR="0060003F" w:rsidRPr="00F7097E" w:rsidRDefault="0060003F" w:rsidP="0060003F">
      <w:pPr>
        <w:ind w:firstLine="284"/>
        <w:jc w:val="center"/>
        <w:rPr>
          <w:b/>
        </w:rPr>
      </w:pPr>
      <w:r w:rsidRPr="00F7097E">
        <w:rPr>
          <w:b/>
          <w:lang w:val="en-US"/>
        </w:rPr>
        <w:t>III</w:t>
      </w:r>
      <w:r w:rsidRPr="00F7097E">
        <w:rPr>
          <w:b/>
        </w:rPr>
        <w:t xml:space="preserve">. Участники </w:t>
      </w:r>
    </w:p>
    <w:p w:rsidR="0060003F" w:rsidRPr="00F7097E" w:rsidRDefault="0060003F" w:rsidP="0060003F">
      <w:pPr>
        <w:ind w:firstLine="284"/>
        <w:jc w:val="both"/>
      </w:pPr>
      <w:r w:rsidRPr="00F7097E">
        <w:t xml:space="preserve">В Акции принимают участие учащиеся 1-11 классов образовательных учреждений </w:t>
      </w:r>
      <w:r>
        <w:t>города Хабаровска</w:t>
      </w:r>
      <w:r w:rsidRPr="00F7097E">
        <w:t>.</w:t>
      </w:r>
    </w:p>
    <w:p w:rsidR="0060003F" w:rsidRPr="00F7097E" w:rsidRDefault="0060003F" w:rsidP="0060003F">
      <w:pPr>
        <w:ind w:firstLine="284"/>
        <w:jc w:val="center"/>
        <w:rPr>
          <w:b/>
        </w:rPr>
      </w:pPr>
    </w:p>
    <w:p w:rsidR="0060003F" w:rsidRPr="00F7097E" w:rsidRDefault="0060003F" w:rsidP="0060003F">
      <w:pPr>
        <w:ind w:firstLine="284"/>
        <w:jc w:val="center"/>
        <w:rPr>
          <w:b/>
        </w:rPr>
      </w:pPr>
      <w:r w:rsidRPr="00F7097E">
        <w:rPr>
          <w:b/>
        </w:rPr>
        <w:t xml:space="preserve">IV. Форма проведения </w:t>
      </w:r>
    </w:p>
    <w:p w:rsidR="0060003F" w:rsidRPr="00F7097E" w:rsidRDefault="0060003F" w:rsidP="0060003F">
      <w:pPr>
        <w:ind w:firstLine="284"/>
      </w:pPr>
      <w:r w:rsidRPr="00F7097E">
        <w:t>В рамках Акции проводятся следующие мероприятия:</w:t>
      </w:r>
    </w:p>
    <w:p w:rsidR="0060003F" w:rsidRPr="0060003F" w:rsidRDefault="0060003F" w:rsidP="0060003F">
      <w:r w:rsidRPr="00F7097E">
        <w:rPr>
          <w:b/>
        </w:rPr>
        <w:t>I</w:t>
      </w:r>
      <w:r w:rsidRPr="00F7097E">
        <w:t xml:space="preserve">.  </w:t>
      </w:r>
      <w:r w:rsidRPr="00F7097E">
        <w:rPr>
          <w:b/>
        </w:rPr>
        <w:t>Дистанционный конкурс фотографий</w:t>
      </w:r>
      <w:r w:rsidR="001760E8" w:rsidRPr="001760E8">
        <w:rPr>
          <w:sz w:val="28"/>
          <w:szCs w:val="28"/>
        </w:rPr>
        <w:t xml:space="preserve"> </w:t>
      </w:r>
      <w:r w:rsidR="001760E8" w:rsidRPr="001760E8">
        <w:rPr>
          <w:b/>
        </w:rPr>
        <w:t>«Лес полон жизни и красоты»</w:t>
      </w:r>
      <w:r w:rsidRPr="001760E8">
        <w:rPr>
          <w:b/>
          <w:bCs/>
        </w:rPr>
        <w:t>:</w:t>
      </w:r>
    </w:p>
    <w:p w:rsidR="0060003F" w:rsidRPr="00F7097E" w:rsidRDefault="0060003F" w:rsidP="0060003F">
      <w:pPr>
        <w:contextualSpacing/>
        <w:jc w:val="both"/>
      </w:pPr>
      <w:r w:rsidRPr="00F7097E">
        <w:rPr>
          <w:bCs/>
        </w:rPr>
        <w:t xml:space="preserve">1. </w:t>
      </w:r>
      <w:r w:rsidRPr="00F7097E">
        <w:rPr>
          <w:bCs/>
          <w:u w:val="single"/>
        </w:rPr>
        <w:t>Участники конкурса.</w:t>
      </w:r>
      <w:r w:rsidRPr="00F7097E">
        <w:rPr>
          <w:bCs/>
        </w:rPr>
        <w:t xml:space="preserve">       </w:t>
      </w:r>
    </w:p>
    <w:p w:rsidR="0060003F" w:rsidRPr="00F7097E" w:rsidRDefault="0060003F" w:rsidP="0060003F">
      <w:pPr>
        <w:numPr>
          <w:ilvl w:val="0"/>
          <w:numId w:val="3"/>
        </w:numPr>
        <w:ind w:left="0"/>
        <w:contextualSpacing/>
        <w:jc w:val="both"/>
      </w:pPr>
      <w:r w:rsidRPr="00F7097E">
        <w:t xml:space="preserve">В Конкурсе могут принять участие, как отдельные авторы, так и авторские коллективы любых образовательных учреждений </w:t>
      </w:r>
      <w:r>
        <w:t>города</w:t>
      </w:r>
      <w:r w:rsidRPr="00F7097E">
        <w:t>.</w:t>
      </w:r>
    </w:p>
    <w:p w:rsidR="0060003F" w:rsidRPr="00F7097E" w:rsidRDefault="0060003F" w:rsidP="0060003F">
      <w:pPr>
        <w:numPr>
          <w:ilvl w:val="0"/>
          <w:numId w:val="3"/>
        </w:numPr>
        <w:ind w:left="0"/>
        <w:contextualSpacing/>
        <w:jc w:val="both"/>
      </w:pPr>
      <w:r w:rsidRPr="00F7097E">
        <w:t>Количество конкурсантов от одного образовательного учреждения неограниченно.</w:t>
      </w:r>
    </w:p>
    <w:p w:rsidR="0060003F" w:rsidRPr="00F7097E" w:rsidRDefault="0060003F" w:rsidP="0060003F">
      <w:pPr>
        <w:numPr>
          <w:ilvl w:val="0"/>
          <w:numId w:val="3"/>
        </w:numPr>
        <w:ind w:left="0"/>
        <w:jc w:val="both"/>
        <w:rPr>
          <w:lang w:eastAsia="en-US"/>
        </w:rPr>
      </w:pPr>
      <w:r w:rsidRPr="00F7097E">
        <w:rPr>
          <w:lang w:eastAsia="en-US"/>
        </w:rPr>
        <w:t xml:space="preserve">Представление от одного участника не более одной работы. </w:t>
      </w:r>
    </w:p>
    <w:p w:rsidR="0060003F" w:rsidRPr="00F7097E" w:rsidRDefault="0060003F" w:rsidP="0060003F">
      <w:pPr>
        <w:contextualSpacing/>
        <w:jc w:val="both"/>
      </w:pPr>
    </w:p>
    <w:p w:rsidR="0060003F" w:rsidRPr="00F7097E" w:rsidRDefault="0060003F" w:rsidP="0060003F">
      <w:pPr>
        <w:contextualSpacing/>
        <w:jc w:val="both"/>
        <w:rPr>
          <w:u w:val="single"/>
        </w:rPr>
      </w:pPr>
      <w:r w:rsidRPr="00F7097E">
        <w:t xml:space="preserve">2. </w:t>
      </w:r>
      <w:r w:rsidRPr="00F7097E">
        <w:rPr>
          <w:u w:val="single"/>
        </w:rPr>
        <w:t>Общие требования.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="Calibri"/>
          <w:b/>
          <w:lang w:eastAsia="en-US"/>
        </w:rPr>
      </w:pPr>
      <w:r w:rsidRPr="00F7097E">
        <w:rPr>
          <w:rFonts w:eastAsia="Calibri"/>
          <w:lang w:eastAsia="en-US"/>
        </w:rPr>
        <w:t>Соблюдение авторских прав;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 xml:space="preserve">Тематическое соответствие </w:t>
      </w:r>
      <w:r w:rsidR="00577A67">
        <w:rPr>
          <w:rFonts w:eastAsia="Calibri"/>
          <w:lang w:eastAsia="en-US"/>
        </w:rPr>
        <w:t>конкурсу</w:t>
      </w:r>
      <w:r w:rsidRPr="00F7097E">
        <w:rPr>
          <w:rFonts w:eastAsia="Calibri"/>
          <w:lang w:eastAsia="en-US"/>
        </w:rPr>
        <w:t>;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 xml:space="preserve">Размер фотографии 500 × 400; формат: </w:t>
      </w:r>
      <w:r w:rsidRPr="00F7097E">
        <w:rPr>
          <w:rFonts w:eastAsia="Calibri"/>
          <w:lang w:val="en-US" w:eastAsia="en-US"/>
        </w:rPr>
        <w:t>gif</w:t>
      </w:r>
      <w:r w:rsidRPr="00F7097E">
        <w:rPr>
          <w:rFonts w:eastAsia="Calibri"/>
          <w:lang w:eastAsia="en-US"/>
        </w:rPr>
        <w:t xml:space="preserve">, </w:t>
      </w:r>
      <w:r w:rsidRPr="00F7097E">
        <w:rPr>
          <w:rFonts w:eastAsia="Calibri"/>
          <w:lang w:val="en-US" w:eastAsia="en-US"/>
        </w:rPr>
        <w:t>jpg</w:t>
      </w:r>
      <w:r w:rsidRPr="00F7097E">
        <w:rPr>
          <w:rFonts w:eastAsia="Calibri"/>
          <w:lang w:eastAsia="en-US"/>
        </w:rPr>
        <w:t>;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>Имя файла – фамилия участник</w:t>
      </w:r>
      <w:proofErr w:type="gramStart"/>
      <w:r w:rsidRPr="00F7097E">
        <w:rPr>
          <w:rFonts w:eastAsia="Calibri"/>
          <w:lang w:eastAsia="en-US"/>
        </w:rPr>
        <w:t>а(</w:t>
      </w:r>
      <w:proofErr w:type="spellStart"/>
      <w:proofErr w:type="gramEnd"/>
      <w:r w:rsidRPr="00F7097E">
        <w:rPr>
          <w:rFonts w:eastAsia="Calibri"/>
          <w:lang w:eastAsia="en-US"/>
        </w:rPr>
        <w:t>ов</w:t>
      </w:r>
      <w:proofErr w:type="spellEnd"/>
      <w:r w:rsidRPr="00F7097E">
        <w:rPr>
          <w:rFonts w:eastAsia="Calibri"/>
          <w:lang w:eastAsia="en-US"/>
        </w:rPr>
        <w:t xml:space="preserve">) и образовательное учреждение:  </w:t>
      </w:r>
      <w:proofErr w:type="spellStart"/>
      <w:r w:rsidRPr="00F7097E">
        <w:rPr>
          <w:rFonts w:eastAsia="Calibri"/>
          <w:lang w:val="en-US" w:eastAsia="en-US"/>
        </w:rPr>
        <w:t>Petrov</w:t>
      </w:r>
      <w:proofErr w:type="spellEnd"/>
      <w:r w:rsidRPr="00F7097E">
        <w:rPr>
          <w:rFonts w:eastAsia="Calibri"/>
          <w:lang w:eastAsia="en-US"/>
        </w:rPr>
        <w:t>55;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>Наличие заявки: название работы, номинация, Ф.И. автора, класс, ОУ, комментарий к фотографии.</w:t>
      </w:r>
    </w:p>
    <w:p w:rsidR="0060003F" w:rsidRPr="00F7097E" w:rsidRDefault="0060003F" w:rsidP="0060003F">
      <w:pPr>
        <w:contextualSpacing/>
        <w:jc w:val="both"/>
        <w:rPr>
          <w:rFonts w:eastAsiaTheme="minorHAnsi"/>
          <w:u w:val="single"/>
          <w:lang w:eastAsia="en-US"/>
        </w:rPr>
      </w:pPr>
      <w:r w:rsidRPr="00F7097E">
        <w:rPr>
          <w:rFonts w:eastAsiaTheme="minorHAnsi"/>
          <w:lang w:eastAsia="en-US"/>
        </w:rPr>
        <w:t xml:space="preserve">3. </w:t>
      </w:r>
      <w:r w:rsidRPr="00F7097E">
        <w:rPr>
          <w:rFonts w:eastAsiaTheme="minorHAnsi"/>
          <w:u w:val="single"/>
          <w:lang w:eastAsia="en-US"/>
        </w:rPr>
        <w:t>Сроки проведения конкурса:</w:t>
      </w:r>
    </w:p>
    <w:p w:rsidR="0060003F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lang w:eastAsia="en-US"/>
        </w:rPr>
        <w:t xml:space="preserve">Прием заявок </w:t>
      </w:r>
      <w:r>
        <w:rPr>
          <w:rFonts w:eastAsiaTheme="minorHAnsi"/>
          <w:lang w:eastAsia="en-US"/>
        </w:rPr>
        <w:t xml:space="preserve">и конкурсных работ </w:t>
      </w:r>
      <w:r w:rsidRPr="00F7097E">
        <w:rPr>
          <w:rFonts w:eastAsiaTheme="minorHAnsi"/>
          <w:lang w:eastAsia="en-US"/>
        </w:rPr>
        <w:t xml:space="preserve">в электронном виде </w:t>
      </w:r>
      <w:r w:rsidRPr="00F7097E">
        <w:rPr>
          <w:rFonts w:eastAsiaTheme="minorHAnsi"/>
          <w:color w:val="000000"/>
          <w:lang w:eastAsia="en-US"/>
        </w:rPr>
        <w:t xml:space="preserve"> в формате *.</w:t>
      </w:r>
      <w:r w:rsidRPr="00F7097E">
        <w:rPr>
          <w:rFonts w:eastAsiaTheme="minorHAnsi"/>
          <w:color w:val="000000"/>
          <w:lang w:val="en-US" w:eastAsia="en-US"/>
        </w:rPr>
        <w:t>doc</w:t>
      </w:r>
      <w:r w:rsidRPr="00F7097E">
        <w:rPr>
          <w:rFonts w:eastAsiaTheme="minorHAnsi"/>
          <w:color w:val="000000"/>
          <w:lang w:eastAsia="en-US"/>
        </w:rPr>
        <w:t xml:space="preserve"> (*</w:t>
      </w:r>
      <w:proofErr w:type="spellStart"/>
      <w:r w:rsidRPr="00F7097E">
        <w:rPr>
          <w:rFonts w:eastAsiaTheme="minorHAnsi"/>
          <w:color w:val="000000"/>
          <w:lang w:val="en-US" w:eastAsia="en-US"/>
        </w:rPr>
        <w:t>docx</w:t>
      </w:r>
      <w:proofErr w:type="spellEnd"/>
      <w:r w:rsidRPr="00F7097E">
        <w:rPr>
          <w:rFonts w:eastAsiaTheme="minorHAnsi"/>
          <w:color w:val="000000"/>
          <w:lang w:eastAsia="en-US"/>
        </w:rPr>
        <w:t xml:space="preserve">), которые подаются  на  </w:t>
      </w:r>
      <w:r w:rsidRPr="00F7097E">
        <w:rPr>
          <w:rFonts w:eastAsiaTheme="minorHAnsi"/>
          <w:color w:val="000000"/>
          <w:lang w:val="en-US" w:eastAsia="en-US"/>
        </w:rPr>
        <w:t>E</w:t>
      </w:r>
      <w:r w:rsidRPr="00F7097E">
        <w:rPr>
          <w:rFonts w:eastAsiaTheme="minorHAnsi"/>
          <w:color w:val="000000"/>
          <w:lang w:eastAsia="en-US"/>
        </w:rPr>
        <w:t>-</w:t>
      </w:r>
      <w:r w:rsidRPr="00F7097E">
        <w:rPr>
          <w:rFonts w:eastAsiaTheme="minorHAnsi"/>
          <w:color w:val="000000"/>
          <w:lang w:val="en-US" w:eastAsia="en-US"/>
        </w:rPr>
        <w:t>mail</w:t>
      </w:r>
      <w:r w:rsidRPr="00F7097E">
        <w:rPr>
          <w:rFonts w:eastAsiaTheme="minorHAnsi"/>
          <w:color w:val="000000"/>
          <w:lang w:eastAsia="en-US"/>
        </w:rPr>
        <w:t xml:space="preserve">  конкурса </w:t>
      </w:r>
      <w:hyperlink r:id="rId6" w:history="1">
        <w:r w:rsidRPr="00F7097E">
          <w:rPr>
            <w:rStyle w:val="a4"/>
            <w:rFonts w:eastAsiaTheme="minorHAnsi"/>
            <w:lang w:val="en-US" w:eastAsia="en-US"/>
          </w:rPr>
          <w:t>konkurskosatka</w:t>
        </w:r>
        <w:r w:rsidRPr="00F7097E">
          <w:rPr>
            <w:rStyle w:val="a4"/>
            <w:rFonts w:eastAsiaTheme="minorHAnsi"/>
            <w:lang w:eastAsia="en-US"/>
          </w:rPr>
          <w:t>@</w:t>
        </w:r>
        <w:r w:rsidRPr="00F7097E">
          <w:rPr>
            <w:rStyle w:val="a4"/>
            <w:rFonts w:eastAsiaTheme="minorHAnsi"/>
            <w:lang w:val="en-US" w:eastAsia="en-US"/>
          </w:rPr>
          <w:t>yandex</w:t>
        </w:r>
        <w:r w:rsidRPr="00F7097E">
          <w:rPr>
            <w:rStyle w:val="a4"/>
            <w:rFonts w:eastAsiaTheme="minorHAnsi"/>
            <w:lang w:eastAsia="en-US"/>
          </w:rPr>
          <w:t>.</w:t>
        </w:r>
        <w:r w:rsidRPr="00F7097E">
          <w:rPr>
            <w:rStyle w:val="a4"/>
            <w:rFonts w:eastAsiaTheme="minorHAnsi"/>
            <w:lang w:val="en-US" w:eastAsia="en-US"/>
          </w:rPr>
          <w:t>ru</w:t>
        </w:r>
      </w:hyperlink>
      <w:r>
        <w:rPr>
          <w:rFonts w:eastAsiaTheme="minorHAnsi"/>
          <w:color w:val="000000"/>
          <w:lang w:eastAsia="en-US"/>
        </w:rPr>
        <w:t xml:space="preserve"> </w:t>
      </w:r>
      <w:r w:rsidR="00195807" w:rsidRPr="00195807">
        <w:rPr>
          <w:rFonts w:eastAsiaTheme="minorHAnsi"/>
          <w:b/>
          <w:color w:val="000000"/>
          <w:lang w:eastAsia="en-US"/>
        </w:rPr>
        <w:t>до 31октября 2012</w:t>
      </w:r>
      <w:r w:rsidRPr="00195807">
        <w:rPr>
          <w:rFonts w:eastAsiaTheme="minorHAnsi"/>
          <w:b/>
          <w:lang w:eastAsia="en-US"/>
        </w:rPr>
        <w:t xml:space="preserve"> </w:t>
      </w:r>
      <w:r w:rsidR="00195807" w:rsidRPr="00195807">
        <w:rPr>
          <w:rFonts w:eastAsiaTheme="minorHAnsi"/>
          <w:b/>
          <w:lang w:eastAsia="en-US"/>
        </w:rPr>
        <w:t>года.</w:t>
      </w:r>
      <w:r w:rsidRPr="00F7097E">
        <w:rPr>
          <w:rFonts w:eastAsiaTheme="minorHAnsi"/>
          <w:b/>
          <w:lang w:eastAsia="en-US"/>
        </w:rPr>
        <w:t xml:space="preserve"> </w:t>
      </w:r>
    </w:p>
    <w:p w:rsidR="0060003F" w:rsidRPr="001760E8" w:rsidRDefault="00195807" w:rsidP="00F173D8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1 – 10 </w:t>
      </w:r>
      <w:r w:rsidR="0060003F" w:rsidRPr="00F7097E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ноября 2012 года </w:t>
      </w:r>
      <w:r w:rsidR="0060003F" w:rsidRPr="00F7097E">
        <w:rPr>
          <w:rFonts w:eastAsiaTheme="minorHAnsi"/>
          <w:lang w:eastAsia="en-US"/>
        </w:rPr>
        <w:t xml:space="preserve"> – размещение работ организаторами конкурса на сайте  МАОУ ДОД ДЭЦ «</w:t>
      </w:r>
      <w:proofErr w:type="spellStart"/>
      <w:r w:rsidR="0060003F" w:rsidRPr="00F7097E">
        <w:rPr>
          <w:rFonts w:eastAsiaTheme="minorHAnsi"/>
          <w:lang w:eastAsia="en-US"/>
        </w:rPr>
        <w:t>Косатка</w:t>
      </w:r>
      <w:proofErr w:type="spellEnd"/>
      <w:r w:rsidR="0060003F" w:rsidRPr="00F7097E">
        <w:rPr>
          <w:rFonts w:eastAsiaTheme="minorHAnsi"/>
          <w:lang w:eastAsia="en-US"/>
        </w:rPr>
        <w:t>»</w:t>
      </w:r>
      <w:r w:rsidR="00F173D8">
        <w:rPr>
          <w:rFonts w:eastAsiaTheme="minorHAnsi"/>
          <w:lang w:eastAsia="en-US"/>
        </w:rPr>
        <w:t xml:space="preserve"> </w:t>
      </w:r>
      <w:r w:rsidR="00F173D8">
        <w:rPr>
          <w:rFonts w:eastAsiaTheme="minorHAnsi"/>
          <w:lang w:val="en-US" w:eastAsia="en-US"/>
        </w:rPr>
        <w:t>http</w:t>
      </w:r>
      <w:r w:rsidR="00F173D8" w:rsidRPr="00F173D8">
        <w:rPr>
          <w:rFonts w:eastAsiaTheme="minorHAnsi"/>
          <w:lang w:eastAsia="en-US"/>
        </w:rPr>
        <w:t>//</w:t>
      </w:r>
      <w:r w:rsidR="00F173D8" w:rsidRPr="00F173D8">
        <w:t xml:space="preserve"> </w:t>
      </w:r>
      <w:proofErr w:type="spellStart"/>
      <w:r w:rsidR="00F173D8">
        <w:rPr>
          <w:rFonts w:eastAsiaTheme="minorHAnsi"/>
          <w:lang w:val="en-US" w:eastAsia="en-US"/>
        </w:rPr>
        <w:t>dec</w:t>
      </w:r>
      <w:r w:rsidR="00F173D8" w:rsidRPr="00F173D8">
        <w:rPr>
          <w:rFonts w:eastAsiaTheme="minorHAnsi"/>
          <w:lang w:eastAsia="en-US"/>
        </w:rPr>
        <w:t>kosatka</w:t>
      </w:r>
      <w:proofErr w:type="spellEnd"/>
      <w:r w:rsidR="00F173D8" w:rsidRPr="00F173D8">
        <w:rPr>
          <w:rFonts w:eastAsiaTheme="minorHAnsi"/>
          <w:lang w:eastAsia="en-US"/>
        </w:rPr>
        <w:t>.</w:t>
      </w:r>
      <w:proofErr w:type="spellStart"/>
      <w:r w:rsidR="00F173D8">
        <w:rPr>
          <w:rFonts w:eastAsiaTheme="minorHAnsi"/>
          <w:lang w:val="en-US" w:eastAsia="en-US"/>
        </w:rPr>
        <w:t>ippk</w:t>
      </w:r>
      <w:proofErr w:type="spellEnd"/>
      <w:r w:rsidR="00F173D8" w:rsidRPr="00F173D8">
        <w:rPr>
          <w:rFonts w:eastAsiaTheme="minorHAnsi"/>
          <w:lang w:eastAsia="en-US"/>
        </w:rPr>
        <w:t>.</w:t>
      </w:r>
      <w:proofErr w:type="spellStart"/>
      <w:r w:rsidR="00F173D8">
        <w:rPr>
          <w:rFonts w:eastAsiaTheme="minorHAnsi"/>
          <w:lang w:val="en-US" w:eastAsia="en-US"/>
        </w:rPr>
        <w:t>ru</w:t>
      </w:r>
      <w:proofErr w:type="spellEnd"/>
      <w:r w:rsidR="0060003F" w:rsidRPr="00F7097E">
        <w:rPr>
          <w:rFonts w:eastAsiaTheme="minorHAnsi"/>
          <w:lang w:eastAsia="en-US"/>
        </w:rPr>
        <w:t xml:space="preserve"> в</w:t>
      </w:r>
      <w:r w:rsidR="0060003F" w:rsidRPr="00F7097E">
        <w:rPr>
          <w:rFonts w:eastAsiaTheme="minorHAnsi"/>
          <w:u w:val="single"/>
          <w:lang w:eastAsia="en-US"/>
        </w:rPr>
        <w:t xml:space="preserve"> </w:t>
      </w:r>
      <w:r w:rsidR="001760E8">
        <w:rPr>
          <w:rFonts w:eastAsiaTheme="minorHAnsi"/>
          <w:u w:val="single"/>
          <w:lang w:eastAsia="en-US"/>
        </w:rPr>
        <w:t>Горизонтальном меню</w:t>
      </w:r>
      <w:r w:rsidR="0060003F" w:rsidRPr="00F7097E">
        <w:rPr>
          <w:rFonts w:eastAsiaTheme="minorHAnsi"/>
          <w:u w:val="single"/>
          <w:lang w:eastAsia="en-US"/>
        </w:rPr>
        <w:t xml:space="preserve"> → </w:t>
      </w:r>
      <w:proofErr w:type="spellStart"/>
      <w:r w:rsidR="0060003F" w:rsidRPr="00F7097E">
        <w:rPr>
          <w:rFonts w:eastAsiaTheme="minorHAnsi"/>
          <w:u w:val="single"/>
          <w:lang w:eastAsia="en-US"/>
        </w:rPr>
        <w:t>Конкурсы</w:t>
      </w:r>
      <w:proofErr w:type="gramStart"/>
      <w:r w:rsidR="001760E8">
        <w:rPr>
          <w:rFonts w:eastAsiaTheme="minorHAnsi"/>
          <w:u w:val="single"/>
          <w:lang w:eastAsia="en-US"/>
        </w:rPr>
        <w:t>,А</w:t>
      </w:r>
      <w:proofErr w:type="gramEnd"/>
      <w:r w:rsidR="001760E8">
        <w:rPr>
          <w:rFonts w:eastAsiaTheme="minorHAnsi"/>
          <w:u w:val="single"/>
          <w:lang w:eastAsia="en-US"/>
        </w:rPr>
        <w:t>кции</w:t>
      </w:r>
      <w:proofErr w:type="spellEnd"/>
      <w:r w:rsidR="0060003F" w:rsidRPr="00F7097E">
        <w:rPr>
          <w:rFonts w:eastAsiaTheme="minorHAnsi"/>
          <w:u w:val="single"/>
          <w:lang w:eastAsia="en-US"/>
        </w:rPr>
        <w:t xml:space="preserve"> → </w:t>
      </w:r>
      <w:r w:rsidR="001760E8">
        <w:rPr>
          <w:rFonts w:eastAsiaTheme="minorHAnsi"/>
          <w:u w:val="single"/>
          <w:lang w:eastAsia="en-US"/>
        </w:rPr>
        <w:t xml:space="preserve">Акция «Лесным пожарам – нет!» </w:t>
      </w:r>
      <w:r w:rsidR="001760E8" w:rsidRPr="00F7097E">
        <w:rPr>
          <w:rFonts w:eastAsiaTheme="minorHAnsi"/>
          <w:u w:val="single"/>
          <w:lang w:eastAsia="en-US"/>
        </w:rPr>
        <w:t>→</w:t>
      </w:r>
      <w:r w:rsidR="0060003F" w:rsidRPr="00F7097E">
        <w:rPr>
          <w:rFonts w:eastAsiaTheme="minorHAnsi"/>
          <w:u w:val="single"/>
          <w:lang w:eastAsia="en-US"/>
        </w:rPr>
        <w:t xml:space="preserve">Конкурс </w:t>
      </w:r>
      <w:r w:rsidR="0060003F" w:rsidRPr="001760E8">
        <w:rPr>
          <w:rFonts w:eastAsiaTheme="minorHAnsi"/>
          <w:u w:val="single"/>
          <w:lang w:eastAsia="en-US"/>
        </w:rPr>
        <w:t>фотографий.</w:t>
      </w:r>
    </w:p>
    <w:p w:rsidR="0060003F" w:rsidRPr="00F7097E" w:rsidRDefault="0060003F" w:rsidP="0060003F">
      <w:pPr>
        <w:numPr>
          <w:ilvl w:val="0"/>
          <w:numId w:val="4"/>
        </w:numPr>
        <w:ind w:left="0"/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b/>
          <w:lang w:eastAsia="en-US"/>
        </w:rPr>
        <w:lastRenderedPageBreak/>
        <w:t>С 1</w:t>
      </w:r>
      <w:r w:rsidR="00195807">
        <w:rPr>
          <w:rFonts w:eastAsiaTheme="minorHAnsi"/>
          <w:b/>
          <w:lang w:eastAsia="en-US"/>
        </w:rPr>
        <w:t>1 до 23</w:t>
      </w:r>
      <w:r w:rsidRPr="00F7097E">
        <w:rPr>
          <w:rFonts w:eastAsiaTheme="minorHAnsi"/>
          <w:b/>
          <w:lang w:eastAsia="en-US"/>
        </w:rPr>
        <w:t xml:space="preserve"> </w:t>
      </w:r>
      <w:r w:rsidR="00195807">
        <w:rPr>
          <w:rFonts w:eastAsiaTheme="minorHAnsi"/>
          <w:b/>
          <w:lang w:eastAsia="en-US"/>
        </w:rPr>
        <w:t>ноября</w:t>
      </w:r>
      <w:r w:rsidRPr="00F7097E">
        <w:rPr>
          <w:rFonts w:eastAsiaTheme="minorHAnsi"/>
          <w:lang w:eastAsia="en-US"/>
        </w:rPr>
        <w:t xml:space="preserve">  - интерактивное голосование: все желающие могут просмотреть работы и проголосовать там же на сайте.</w:t>
      </w:r>
      <w:r>
        <w:rPr>
          <w:rFonts w:eastAsiaTheme="minorHAnsi"/>
          <w:lang w:eastAsia="en-US"/>
        </w:rPr>
        <w:t xml:space="preserve"> Правила голосования будут размещены на странице сайта «Конкурс фотографий»</w:t>
      </w:r>
    </w:p>
    <w:p w:rsidR="0060003F" w:rsidRDefault="0060003F" w:rsidP="0060003F">
      <w:pPr>
        <w:widowControl w:val="0"/>
        <w:numPr>
          <w:ilvl w:val="0"/>
          <w:numId w:val="4"/>
        </w:numPr>
        <w:ind w:left="0"/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b/>
          <w:lang w:eastAsia="en-US"/>
        </w:rPr>
        <w:t xml:space="preserve">С </w:t>
      </w:r>
      <w:r w:rsidR="00195807">
        <w:rPr>
          <w:rFonts w:eastAsiaTheme="minorHAnsi"/>
          <w:b/>
          <w:lang w:eastAsia="en-US"/>
        </w:rPr>
        <w:t xml:space="preserve">24 </w:t>
      </w:r>
      <w:r w:rsidRPr="00F7097E">
        <w:rPr>
          <w:rFonts w:eastAsiaTheme="minorHAnsi"/>
          <w:lang w:eastAsia="en-US"/>
        </w:rPr>
        <w:t xml:space="preserve"> - </w:t>
      </w:r>
      <w:r w:rsidR="00195807" w:rsidRPr="00195807">
        <w:rPr>
          <w:rFonts w:eastAsiaTheme="minorHAnsi"/>
          <w:b/>
          <w:lang w:eastAsia="en-US"/>
        </w:rPr>
        <w:t xml:space="preserve">30 </w:t>
      </w:r>
      <w:r w:rsidR="00195807">
        <w:rPr>
          <w:rFonts w:eastAsiaTheme="minorHAnsi"/>
          <w:b/>
          <w:lang w:eastAsia="en-US"/>
        </w:rPr>
        <w:t xml:space="preserve">ноября 2012 года </w:t>
      </w:r>
      <w:r w:rsidR="00195807" w:rsidRPr="00F7097E">
        <w:rPr>
          <w:rFonts w:eastAsiaTheme="minorHAnsi"/>
          <w:lang w:eastAsia="en-US"/>
        </w:rPr>
        <w:t xml:space="preserve"> </w:t>
      </w:r>
      <w:r w:rsidRPr="00F7097E">
        <w:rPr>
          <w:rFonts w:eastAsiaTheme="minorHAnsi"/>
          <w:lang w:eastAsia="en-US"/>
        </w:rPr>
        <w:t>подведение  итогов конкурсной комиссией.</w:t>
      </w:r>
    </w:p>
    <w:p w:rsidR="0060003F" w:rsidRPr="00F173D8" w:rsidRDefault="0060003F" w:rsidP="007144BE">
      <w:pPr>
        <w:widowControl w:val="0"/>
        <w:ind w:firstLine="708"/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lang w:eastAsia="en-US"/>
        </w:rPr>
        <w:t>В случае сбоя работы сайта, определение победителей буде</w:t>
      </w:r>
      <w:r>
        <w:rPr>
          <w:rFonts w:eastAsiaTheme="minorHAnsi"/>
          <w:lang w:eastAsia="en-US"/>
        </w:rPr>
        <w:t>т проводить конкурсная комиссия согласно положени</w:t>
      </w:r>
      <w:r w:rsidR="00F173D8">
        <w:rPr>
          <w:rFonts w:eastAsiaTheme="minorHAnsi"/>
          <w:lang w:eastAsia="en-US"/>
        </w:rPr>
        <w:t>ю.</w:t>
      </w:r>
    </w:p>
    <w:p w:rsidR="0060003F" w:rsidRPr="00F7097E" w:rsidRDefault="0060003F" w:rsidP="0060003F">
      <w:pPr>
        <w:widowControl w:val="0"/>
        <w:contextualSpacing/>
        <w:jc w:val="both"/>
        <w:rPr>
          <w:rFonts w:eastAsiaTheme="minorHAnsi"/>
          <w:lang w:eastAsia="en-US"/>
        </w:rPr>
      </w:pPr>
    </w:p>
    <w:p w:rsidR="0060003F" w:rsidRPr="00F7097E" w:rsidRDefault="0060003F" w:rsidP="0060003F">
      <w:pPr>
        <w:jc w:val="both"/>
      </w:pPr>
      <w:r w:rsidRPr="00F7097E">
        <w:rPr>
          <w:rFonts w:eastAsiaTheme="minorHAnsi"/>
          <w:lang w:eastAsia="en-US"/>
        </w:rPr>
        <w:t xml:space="preserve">4. </w:t>
      </w:r>
      <w:r w:rsidRPr="00F7097E">
        <w:rPr>
          <w:u w:val="single"/>
        </w:rPr>
        <w:t>Критерии оценки работ.</w:t>
      </w:r>
    </w:p>
    <w:p w:rsidR="0060003F" w:rsidRPr="00F7097E" w:rsidRDefault="0060003F" w:rsidP="0060003F">
      <w:pPr>
        <w:ind w:firstLine="709"/>
        <w:jc w:val="both"/>
      </w:pPr>
      <w:r w:rsidRPr="00F7097E">
        <w:t>Оценка работ и выбор победителей будет осуществляться по следующим критериям: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1.    Соответствие заявленной номинации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2.    Оригинальность фотографии (композиции)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3.   Интересное и оригинальное текстовое сопровождение. Грамотность текстового сопровождения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4.    Подача материала: качество фотографий</w:t>
      </w:r>
    </w:p>
    <w:p w:rsidR="0060003F" w:rsidRPr="00F7097E" w:rsidRDefault="0060003F" w:rsidP="0060003F">
      <w:pPr>
        <w:pStyle w:val="a3"/>
        <w:ind w:left="0"/>
      </w:pPr>
    </w:p>
    <w:p w:rsidR="0060003F" w:rsidRPr="00F7097E" w:rsidRDefault="0060003F" w:rsidP="0060003F">
      <w:pPr>
        <w:ind w:firstLine="284"/>
        <w:jc w:val="center"/>
        <w:rPr>
          <w:b/>
        </w:rPr>
      </w:pPr>
    </w:p>
    <w:p w:rsidR="0060003F" w:rsidRDefault="00195807" w:rsidP="0060003F">
      <w:pPr>
        <w:ind w:firstLine="284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I</w:t>
      </w:r>
      <w:proofErr w:type="spellEnd"/>
      <w:r w:rsidR="0060003F" w:rsidRPr="00F7097E">
        <w:rPr>
          <w:b/>
        </w:rPr>
        <w:t>.</w:t>
      </w:r>
      <w:r w:rsidR="0060003F" w:rsidRPr="00F7097E">
        <w:t xml:space="preserve"> </w:t>
      </w:r>
      <w:r w:rsidR="001760E8">
        <w:rPr>
          <w:b/>
        </w:rPr>
        <w:t xml:space="preserve">Конкурс листовок </w:t>
      </w:r>
      <w:r w:rsidR="001760E8" w:rsidRPr="001760E8">
        <w:rPr>
          <w:b/>
        </w:rPr>
        <w:t>«Не навреди!»</w:t>
      </w:r>
    </w:p>
    <w:p w:rsidR="00C17160" w:rsidRPr="00F7097E" w:rsidRDefault="00C17160" w:rsidP="00C17160">
      <w:pPr>
        <w:contextualSpacing/>
        <w:jc w:val="both"/>
      </w:pPr>
      <w:r w:rsidRPr="00F7097E">
        <w:rPr>
          <w:bCs/>
        </w:rPr>
        <w:t xml:space="preserve">1. </w:t>
      </w:r>
      <w:r w:rsidRPr="00F7097E">
        <w:rPr>
          <w:bCs/>
          <w:u w:val="single"/>
        </w:rPr>
        <w:t>Участники конкурса.</w:t>
      </w:r>
      <w:r w:rsidRPr="00F7097E">
        <w:rPr>
          <w:bCs/>
        </w:rPr>
        <w:t xml:space="preserve">       </w:t>
      </w:r>
    </w:p>
    <w:p w:rsidR="00195807" w:rsidRDefault="0060003F" w:rsidP="00C17160">
      <w:pPr>
        <w:ind w:firstLine="708"/>
        <w:contextualSpacing/>
        <w:jc w:val="both"/>
      </w:pPr>
      <w:r w:rsidRPr="00F7097E">
        <w:t xml:space="preserve">Конкурс проводится для образовательных учреждений </w:t>
      </w:r>
      <w:r w:rsidR="001760E8">
        <w:t>всех видов.</w:t>
      </w:r>
    </w:p>
    <w:p w:rsidR="00195807" w:rsidRDefault="00195807" w:rsidP="001760E8">
      <w:pPr>
        <w:contextualSpacing/>
        <w:jc w:val="both"/>
        <w:rPr>
          <w:b/>
        </w:rPr>
      </w:pPr>
      <w:r w:rsidRPr="00A64AF6">
        <w:rPr>
          <w:b/>
        </w:rPr>
        <w:t xml:space="preserve"> Конкурс листовок </w:t>
      </w:r>
      <w:r w:rsidR="001760E8" w:rsidRPr="001760E8">
        <w:rPr>
          <w:b/>
        </w:rPr>
        <w:t>«Не навреди!»</w:t>
      </w:r>
      <w:r w:rsidR="001760E8" w:rsidRPr="00484CFB">
        <w:rPr>
          <w:sz w:val="28"/>
          <w:szCs w:val="28"/>
        </w:rPr>
        <w:t xml:space="preserve"> </w:t>
      </w:r>
      <w:r w:rsidRPr="00A64AF6">
        <w:rPr>
          <w:b/>
        </w:rPr>
        <w:t>для учащих</w:t>
      </w:r>
      <w:r w:rsidR="0060003F" w:rsidRPr="00A64AF6">
        <w:rPr>
          <w:b/>
        </w:rPr>
        <w:t>ся 5-8 классов</w:t>
      </w:r>
    </w:p>
    <w:p w:rsidR="00A64AF6" w:rsidRPr="00F7097E" w:rsidRDefault="00A64AF6" w:rsidP="00A64AF6">
      <w:pPr>
        <w:contextualSpacing/>
        <w:jc w:val="both"/>
      </w:pPr>
      <w:r w:rsidRPr="00F7097E">
        <w:t xml:space="preserve">В Конкурсе могут принять участие, как отдельные авторы, так и авторские коллективы любых образовательных учреждений </w:t>
      </w:r>
      <w:r>
        <w:t>города</w:t>
      </w:r>
      <w:r w:rsidRPr="00F7097E">
        <w:t>.</w:t>
      </w:r>
    </w:p>
    <w:p w:rsidR="00A64AF6" w:rsidRPr="00F7097E" w:rsidRDefault="00A64AF6" w:rsidP="00A64AF6">
      <w:pPr>
        <w:contextualSpacing/>
        <w:jc w:val="both"/>
      </w:pPr>
      <w:r w:rsidRPr="00F7097E">
        <w:t>Количество конкурсантов от одного образовательного учреждения неограниченно.</w:t>
      </w:r>
    </w:p>
    <w:p w:rsidR="00A64AF6" w:rsidRPr="00C17160" w:rsidRDefault="00A64AF6" w:rsidP="00A64AF6">
      <w:pPr>
        <w:contextualSpacing/>
        <w:jc w:val="both"/>
        <w:rPr>
          <w:lang w:eastAsia="en-US"/>
        </w:rPr>
      </w:pPr>
      <w:r w:rsidRPr="00F7097E">
        <w:rPr>
          <w:lang w:eastAsia="en-US"/>
        </w:rPr>
        <w:t>Представление от одного участника не более одной работы</w:t>
      </w:r>
    </w:p>
    <w:p w:rsidR="00C17160" w:rsidRPr="00F7097E" w:rsidRDefault="00C17160" w:rsidP="00C17160">
      <w:pPr>
        <w:contextualSpacing/>
        <w:jc w:val="both"/>
        <w:rPr>
          <w:u w:val="single"/>
        </w:rPr>
      </w:pPr>
      <w:r w:rsidRPr="00F7097E">
        <w:t xml:space="preserve">2. </w:t>
      </w:r>
      <w:r w:rsidRPr="00F7097E">
        <w:rPr>
          <w:u w:val="single"/>
        </w:rPr>
        <w:t>Общие требования.</w:t>
      </w:r>
    </w:p>
    <w:p w:rsidR="00A64AF6" w:rsidRDefault="00A64AF6" w:rsidP="001760E8">
      <w:pPr>
        <w:ind w:left="-142" w:firstLine="142"/>
        <w:jc w:val="both"/>
      </w:pPr>
      <w:r>
        <w:t>Конкурсные работы (листовки) должны соответствовать следующим критериям:</w:t>
      </w:r>
    </w:p>
    <w:p w:rsidR="001760E8" w:rsidRPr="001760E8" w:rsidRDefault="001760E8" w:rsidP="001760E8">
      <w:pPr>
        <w:numPr>
          <w:ilvl w:val="0"/>
          <w:numId w:val="6"/>
        </w:numPr>
        <w:ind w:hanging="294"/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 xml:space="preserve">Формат: </w:t>
      </w:r>
      <w:r w:rsidRPr="00F7097E">
        <w:rPr>
          <w:rFonts w:eastAsia="Calibri"/>
          <w:lang w:val="en-US" w:eastAsia="en-US"/>
        </w:rPr>
        <w:t>gif</w:t>
      </w:r>
      <w:r w:rsidRPr="00F7097E">
        <w:rPr>
          <w:rFonts w:eastAsia="Calibri"/>
          <w:lang w:eastAsia="en-US"/>
        </w:rPr>
        <w:t xml:space="preserve">, </w:t>
      </w:r>
      <w:r w:rsidRPr="00F7097E">
        <w:rPr>
          <w:rFonts w:eastAsia="Calibri"/>
          <w:lang w:val="en-US" w:eastAsia="en-US"/>
        </w:rPr>
        <w:t>jpg</w:t>
      </w:r>
      <w:r w:rsidRPr="00F7097E">
        <w:rPr>
          <w:rFonts w:eastAsia="Calibri"/>
          <w:lang w:eastAsia="en-US"/>
        </w:rPr>
        <w:t>;</w:t>
      </w:r>
    </w:p>
    <w:p w:rsidR="00A64AF6" w:rsidRDefault="001760E8" w:rsidP="00A64AF6">
      <w:pPr>
        <w:pStyle w:val="a3"/>
        <w:numPr>
          <w:ilvl w:val="0"/>
          <w:numId w:val="7"/>
        </w:numPr>
        <w:ind w:left="709" w:hanging="283"/>
        <w:jc w:val="both"/>
      </w:pPr>
      <w:r>
        <w:t>Размер</w:t>
      </w:r>
      <w:r w:rsidR="00A64AF6">
        <w:t xml:space="preserve"> листовки: А</w:t>
      </w:r>
      <w:r>
        <w:t>-</w:t>
      </w:r>
      <w:r w:rsidR="00A64AF6">
        <w:t>4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>Техника исполнения: акварель, гуашь, пастель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 xml:space="preserve">Наличие слогана, </w:t>
      </w:r>
      <w:proofErr w:type="spellStart"/>
      <w:r>
        <w:t>речевки</w:t>
      </w:r>
      <w:proofErr w:type="spellEnd"/>
      <w:r>
        <w:t xml:space="preserve">, четверостишия, четко соответствующее тематике конкурса 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>Оригинальность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>Креативность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 xml:space="preserve">Доступность 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 xml:space="preserve">Яркость </w:t>
      </w:r>
    </w:p>
    <w:p w:rsidR="00A64AF6" w:rsidRDefault="00A64AF6" w:rsidP="00A64AF6">
      <w:pPr>
        <w:pStyle w:val="a3"/>
        <w:numPr>
          <w:ilvl w:val="0"/>
          <w:numId w:val="7"/>
        </w:numPr>
        <w:ind w:left="709" w:hanging="283"/>
        <w:jc w:val="both"/>
      </w:pPr>
      <w:r>
        <w:t>Художественное исполнение</w:t>
      </w:r>
    </w:p>
    <w:p w:rsidR="00C17160" w:rsidRDefault="00C17160" w:rsidP="00C17160">
      <w:pPr>
        <w:pStyle w:val="a3"/>
        <w:ind w:left="709"/>
        <w:jc w:val="both"/>
      </w:pPr>
    </w:p>
    <w:p w:rsidR="00C17160" w:rsidRPr="00F7097E" w:rsidRDefault="00C17160" w:rsidP="00C17160">
      <w:pPr>
        <w:jc w:val="both"/>
        <w:rPr>
          <w:u w:val="single"/>
        </w:rPr>
      </w:pPr>
      <w:r w:rsidRPr="00F7097E">
        <w:rPr>
          <w:rFonts w:eastAsiaTheme="minorHAnsi"/>
          <w:lang w:eastAsia="en-US"/>
        </w:rPr>
        <w:t xml:space="preserve">3. </w:t>
      </w:r>
      <w:r w:rsidRPr="00F7097E">
        <w:rPr>
          <w:u w:val="single"/>
        </w:rPr>
        <w:t>Критерии оценки работ.</w:t>
      </w:r>
    </w:p>
    <w:p w:rsidR="00C17160" w:rsidRPr="00F7097E" w:rsidRDefault="00C17160" w:rsidP="00C17160">
      <w:pPr>
        <w:ind w:firstLine="708"/>
        <w:jc w:val="both"/>
      </w:pPr>
      <w:r w:rsidRPr="00F7097E">
        <w:t>Оценка работ и выбор победителей будет осуществляться по следующим критериям:</w:t>
      </w:r>
    </w:p>
    <w:p w:rsidR="00C17160" w:rsidRPr="00F7097E" w:rsidRDefault="00C17160" w:rsidP="00C17160">
      <w:pPr>
        <w:jc w:val="both"/>
        <w:rPr>
          <w:rFonts w:eastAsiaTheme="minorHAnsi"/>
        </w:rPr>
      </w:pPr>
      <w:r w:rsidRPr="00F7097E">
        <w:rPr>
          <w:rFonts w:eastAsiaTheme="minorHAnsi"/>
        </w:rPr>
        <w:t>1.    Соответствие теме (использование обязательных слов)</w:t>
      </w:r>
    </w:p>
    <w:p w:rsidR="00C17160" w:rsidRPr="00F7097E" w:rsidRDefault="00C17160" w:rsidP="00C17160">
      <w:pPr>
        <w:jc w:val="both"/>
        <w:rPr>
          <w:rFonts w:eastAsiaTheme="minorHAnsi"/>
        </w:rPr>
      </w:pPr>
      <w:r>
        <w:rPr>
          <w:rFonts w:eastAsiaTheme="minorHAnsi"/>
        </w:rPr>
        <w:t>2</w:t>
      </w:r>
      <w:r w:rsidRPr="00F7097E">
        <w:rPr>
          <w:rFonts w:eastAsiaTheme="minorHAnsi"/>
        </w:rPr>
        <w:t xml:space="preserve">.    Оригинальность </w:t>
      </w:r>
    </w:p>
    <w:p w:rsidR="00C17160" w:rsidRPr="00F7097E" w:rsidRDefault="00C17160" w:rsidP="00C17160">
      <w:pPr>
        <w:jc w:val="both"/>
        <w:rPr>
          <w:rFonts w:eastAsiaTheme="minorHAnsi"/>
        </w:rPr>
      </w:pPr>
      <w:r>
        <w:rPr>
          <w:rFonts w:eastAsiaTheme="minorHAnsi"/>
        </w:rPr>
        <w:t>3</w:t>
      </w:r>
      <w:r w:rsidRPr="00F7097E">
        <w:rPr>
          <w:rFonts w:eastAsiaTheme="minorHAnsi"/>
        </w:rPr>
        <w:t>.    Креативность</w:t>
      </w:r>
    </w:p>
    <w:p w:rsidR="00C17160" w:rsidRPr="00F7097E" w:rsidRDefault="00C17160" w:rsidP="00C17160">
      <w:pPr>
        <w:jc w:val="both"/>
        <w:rPr>
          <w:rFonts w:eastAsiaTheme="minorHAnsi"/>
        </w:rPr>
      </w:pPr>
      <w:r>
        <w:rPr>
          <w:rFonts w:eastAsiaTheme="minorHAnsi"/>
        </w:rPr>
        <w:t>4</w:t>
      </w:r>
      <w:r w:rsidRPr="00F7097E">
        <w:rPr>
          <w:rFonts w:eastAsiaTheme="minorHAnsi"/>
        </w:rPr>
        <w:t>.    Новизна</w:t>
      </w:r>
    </w:p>
    <w:p w:rsidR="00C17160" w:rsidRPr="00F7097E" w:rsidRDefault="00C17160" w:rsidP="00C17160">
      <w:pPr>
        <w:jc w:val="both"/>
        <w:rPr>
          <w:rFonts w:eastAsiaTheme="minorHAnsi"/>
        </w:rPr>
      </w:pPr>
      <w:r>
        <w:rPr>
          <w:rFonts w:eastAsiaTheme="minorHAnsi"/>
        </w:rPr>
        <w:t>5</w:t>
      </w:r>
      <w:r w:rsidRPr="00F7097E">
        <w:rPr>
          <w:rFonts w:eastAsiaTheme="minorHAnsi"/>
        </w:rPr>
        <w:t xml:space="preserve">.    Грамотность при написании текста </w:t>
      </w:r>
    </w:p>
    <w:p w:rsidR="00F173D8" w:rsidRDefault="00F173D8" w:rsidP="00F173D8">
      <w:pPr>
        <w:pStyle w:val="a3"/>
        <w:ind w:left="709"/>
        <w:jc w:val="both"/>
      </w:pPr>
    </w:p>
    <w:p w:rsidR="00C17160" w:rsidRPr="00F7097E" w:rsidRDefault="00C17160" w:rsidP="00C17160">
      <w:pPr>
        <w:contextualSpacing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4</w:t>
      </w:r>
      <w:r w:rsidRPr="00F7097E">
        <w:rPr>
          <w:rFonts w:eastAsiaTheme="minorHAnsi"/>
          <w:lang w:eastAsia="en-US"/>
        </w:rPr>
        <w:t xml:space="preserve">. </w:t>
      </w:r>
      <w:r w:rsidRPr="00F7097E">
        <w:rPr>
          <w:rFonts w:eastAsiaTheme="minorHAnsi"/>
          <w:u w:val="single"/>
          <w:lang w:eastAsia="en-US"/>
        </w:rPr>
        <w:t>Сроки проведения конкурса:</w:t>
      </w:r>
    </w:p>
    <w:p w:rsidR="00F173D8" w:rsidRDefault="00F173D8" w:rsidP="00855AD1">
      <w:pPr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lang w:eastAsia="en-US"/>
        </w:rPr>
        <w:t xml:space="preserve">Прием заявок </w:t>
      </w:r>
      <w:r>
        <w:rPr>
          <w:rFonts w:eastAsiaTheme="minorHAnsi"/>
          <w:lang w:eastAsia="en-US"/>
        </w:rPr>
        <w:t xml:space="preserve">и конкурсных работ </w:t>
      </w:r>
      <w:r w:rsidRPr="00F7097E">
        <w:rPr>
          <w:rFonts w:eastAsiaTheme="minorHAnsi"/>
          <w:lang w:eastAsia="en-US"/>
        </w:rPr>
        <w:t xml:space="preserve">в электронном виде </w:t>
      </w:r>
      <w:r w:rsidRPr="00F7097E">
        <w:rPr>
          <w:rFonts w:eastAsiaTheme="minorHAnsi"/>
          <w:color w:val="000000"/>
          <w:lang w:eastAsia="en-US"/>
        </w:rPr>
        <w:t xml:space="preserve"> в формате *.</w:t>
      </w:r>
      <w:r w:rsidRPr="00F7097E">
        <w:rPr>
          <w:rFonts w:eastAsiaTheme="minorHAnsi"/>
          <w:color w:val="000000"/>
          <w:lang w:val="en-US" w:eastAsia="en-US"/>
        </w:rPr>
        <w:t>doc</w:t>
      </w:r>
      <w:r w:rsidRPr="00F7097E">
        <w:rPr>
          <w:rFonts w:eastAsiaTheme="minorHAnsi"/>
          <w:color w:val="000000"/>
          <w:lang w:eastAsia="en-US"/>
        </w:rPr>
        <w:t xml:space="preserve"> (*</w:t>
      </w:r>
      <w:proofErr w:type="spellStart"/>
      <w:r w:rsidRPr="00F7097E">
        <w:rPr>
          <w:rFonts w:eastAsiaTheme="minorHAnsi"/>
          <w:color w:val="000000"/>
          <w:lang w:val="en-US" w:eastAsia="en-US"/>
        </w:rPr>
        <w:t>docx</w:t>
      </w:r>
      <w:proofErr w:type="spellEnd"/>
      <w:r w:rsidRPr="00F7097E">
        <w:rPr>
          <w:rFonts w:eastAsiaTheme="minorHAnsi"/>
          <w:color w:val="000000"/>
          <w:lang w:eastAsia="en-US"/>
        </w:rPr>
        <w:t xml:space="preserve">), которые подаются  на  </w:t>
      </w:r>
      <w:r w:rsidRPr="00F7097E">
        <w:rPr>
          <w:rFonts w:eastAsiaTheme="minorHAnsi"/>
          <w:color w:val="000000"/>
          <w:lang w:val="en-US" w:eastAsia="en-US"/>
        </w:rPr>
        <w:t>E</w:t>
      </w:r>
      <w:r w:rsidRPr="00F7097E">
        <w:rPr>
          <w:rFonts w:eastAsiaTheme="minorHAnsi"/>
          <w:color w:val="000000"/>
          <w:lang w:eastAsia="en-US"/>
        </w:rPr>
        <w:t>-</w:t>
      </w:r>
      <w:r w:rsidRPr="00F7097E">
        <w:rPr>
          <w:rFonts w:eastAsiaTheme="minorHAnsi"/>
          <w:color w:val="000000"/>
          <w:lang w:val="en-US" w:eastAsia="en-US"/>
        </w:rPr>
        <w:t>mail</w:t>
      </w:r>
      <w:r w:rsidRPr="00F7097E">
        <w:rPr>
          <w:rFonts w:eastAsiaTheme="minorHAnsi"/>
          <w:color w:val="000000"/>
          <w:lang w:eastAsia="en-US"/>
        </w:rPr>
        <w:t xml:space="preserve">  конкурса </w:t>
      </w:r>
      <w:hyperlink r:id="rId7" w:history="1">
        <w:r w:rsidRPr="00F7097E">
          <w:rPr>
            <w:rStyle w:val="a4"/>
            <w:rFonts w:eastAsiaTheme="minorHAnsi"/>
            <w:lang w:val="en-US" w:eastAsia="en-US"/>
          </w:rPr>
          <w:t>konkurskosatka</w:t>
        </w:r>
        <w:r w:rsidRPr="00F7097E">
          <w:rPr>
            <w:rStyle w:val="a4"/>
            <w:rFonts w:eastAsiaTheme="minorHAnsi"/>
            <w:lang w:eastAsia="en-US"/>
          </w:rPr>
          <w:t>@</w:t>
        </w:r>
        <w:r w:rsidRPr="00F7097E">
          <w:rPr>
            <w:rStyle w:val="a4"/>
            <w:rFonts w:eastAsiaTheme="minorHAnsi"/>
            <w:lang w:val="en-US" w:eastAsia="en-US"/>
          </w:rPr>
          <w:t>yandex</w:t>
        </w:r>
        <w:r w:rsidRPr="00F7097E">
          <w:rPr>
            <w:rStyle w:val="a4"/>
            <w:rFonts w:eastAsiaTheme="minorHAnsi"/>
            <w:lang w:eastAsia="en-US"/>
          </w:rPr>
          <w:t>.</w:t>
        </w:r>
        <w:r w:rsidRPr="00F7097E">
          <w:rPr>
            <w:rStyle w:val="a4"/>
            <w:rFonts w:eastAsiaTheme="minorHAnsi"/>
            <w:lang w:val="en-US" w:eastAsia="en-US"/>
          </w:rPr>
          <w:t>ru</w:t>
        </w:r>
      </w:hyperlink>
      <w:r>
        <w:rPr>
          <w:rFonts w:eastAsiaTheme="minorHAnsi"/>
          <w:color w:val="000000"/>
          <w:lang w:eastAsia="en-US"/>
        </w:rPr>
        <w:t xml:space="preserve"> </w:t>
      </w:r>
      <w:r w:rsidRPr="00195807">
        <w:rPr>
          <w:rFonts w:eastAsiaTheme="minorHAnsi"/>
          <w:b/>
          <w:color w:val="000000"/>
          <w:lang w:eastAsia="en-US"/>
        </w:rPr>
        <w:t>до 31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195807">
        <w:rPr>
          <w:rFonts w:eastAsiaTheme="minorHAnsi"/>
          <w:b/>
          <w:color w:val="000000"/>
          <w:lang w:eastAsia="en-US"/>
        </w:rPr>
        <w:t>октября 2012</w:t>
      </w:r>
      <w:r w:rsidRPr="00195807">
        <w:rPr>
          <w:rFonts w:eastAsiaTheme="minorHAnsi"/>
          <w:b/>
          <w:lang w:eastAsia="en-US"/>
        </w:rPr>
        <w:t xml:space="preserve"> года.</w:t>
      </w:r>
      <w:r w:rsidRPr="00F7097E">
        <w:rPr>
          <w:rFonts w:eastAsiaTheme="minorHAnsi"/>
          <w:b/>
          <w:lang w:eastAsia="en-US"/>
        </w:rPr>
        <w:t xml:space="preserve"> </w:t>
      </w:r>
    </w:p>
    <w:p w:rsidR="001760E8" w:rsidRPr="001760E8" w:rsidRDefault="00F173D8" w:rsidP="00F173D8">
      <w:pPr>
        <w:numPr>
          <w:ilvl w:val="0"/>
          <w:numId w:val="5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1760E8">
        <w:rPr>
          <w:rFonts w:eastAsiaTheme="minorHAnsi"/>
          <w:b/>
          <w:lang w:eastAsia="en-US"/>
        </w:rPr>
        <w:t xml:space="preserve">1 – 10  ноября 2012 года </w:t>
      </w:r>
      <w:r w:rsidRPr="001760E8">
        <w:rPr>
          <w:rFonts w:eastAsiaTheme="minorHAnsi"/>
          <w:lang w:eastAsia="en-US"/>
        </w:rPr>
        <w:t xml:space="preserve"> – размещение работ организаторами конкурса на сайте  МАОУ ДОД ДЭЦ «</w:t>
      </w:r>
      <w:proofErr w:type="spellStart"/>
      <w:r w:rsidRPr="001760E8">
        <w:rPr>
          <w:rFonts w:eastAsiaTheme="minorHAnsi"/>
          <w:lang w:eastAsia="en-US"/>
        </w:rPr>
        <w:t>Косатка</w:t>
      </w:r>
      <w:proofErr w:type="spellEnd"/>
      <w:r w:rsidRPr="001760E8">
        <w:rPr>
          <w:rFonts w:eastAsiaTheme="minorHAnsi"/>
          <w:lang w:eastAsia="en-US"/>
        </w:rPr>
        <w:t xml:space="preserve">» </w:t>
      </w:r>
      <w:r w:rsidRPr="00D60557">
        <w:rPr>
          <w:rFonts w:eastAsiaTheme="minorHAnsi"/>
          <w:color w:val="1B128A"/>
          <w:u w:val="single"/>
          <w:lang w:val="en-US" w:eastAsia="en-US"/>
        </w:rPr>
        <w:t>http</w:t>
      </w:r>
      <w:r w:rsidRPr="00D60557">
        <w:rPr>
          <w:rFonts w:eastAsiaTheme="minorHAnsi"/>
          <w:color w:val="1B128A"/>
          <w:u w:val="single"/>
          <w:lang w:eastAsia="en-US"/>
        </w:rPr>
        <w:t>//</w:t>
      </w:r>
      <w:r w:rsidRPr="00D60557">
        <w:rPr>
          <w:color w:val="1B128A"/>
          <w:u w:val="single"/>
        </w:rPr>
        <w:t xml:space="preserve"> </w:t>
      </w:r>
      <w:proofErr w:type="spellStart"/>
      <w:r w:rsidRPr="00D60557">
        <w:rPr>
          <w:rFonts w:eastAsiaTheme="minorHAnsi"/>
          <w:color w:val="1B128A"/>
          <w:u w:val="single"/>
          <w:lang w:val="en-US" w:eastAsia="en-US"/>
        </w:rPr>
        <w:t>dec</w:t>
      </w:r>
      <w:r w:rsidRPr="00D60557">
        <w:rPr>
          <w:rFonts w:eastAsiaTheme="minorHAnsi"/>
          <w:color w:val="1B128A"/>
          <w:u w:val="single"/>
          <w:lang w:eastAsia="en-US"/>
        </w:rPr>
        <w:t>kosatka</w:t>
      </w:r>
      <w:proofErr w:type="spellEnd"/>
      <w:r w:rsidRPr="00D60557">
        <w:rPr>
          <w:rFonts w:eastAsiaTheme="minorHAnsi"/>
          <w:color w:val="1B128A"/>
          <w:u w:val="single"/>
          <w:lang w:eastAsia="en-US"/>
        </w:rPr>
        <w:t>.</w:t>
      </w:r>
      <w:proofErr w:type="spellStart"/>
      <w:r w:rsidRPr="00D60557">
        <w:rPr>
          <w:rFonts w:eastAsiaTheme="minorHAnsi"/>
          <w:color w:val="1B128A"/>
          <w:u w:val="single"/>
          <w:lang w:val="en-US" w:eastAsia="en-US"/>
        </w:rPr>
        <w:t>ippk</w:t>
      </w:r>
      <w:proofErr w:type="spellEnd"/>
      <w:r w:rsidRPr="00D60557">
        <w:rPr>
          <w:rFonts w:eastAsiaTheme="minorHAnsi"/>
          <w:color w:val="1B128A"/>
          <w:u w:val="single"/>
          <w:lang w:eastAsia="en-US"/>
        </w:rPr>
        <w:t>.</w:t>
      </w:r>
      <w:proofErr w:type="spellStart"/>
      <w:r w:rsidRPr="00D60557">
        <w:rPr>
          <w:rFonts w:eastAsiaTheme="minorHAnsi"/>
          <w:color w:val="1B128A"/>
          <w:u w:val="single"/>
          <w:lang w:val="en-US" w:eastAsia="en-US"/>
        </w:rPr>
        <w:t>ru</w:t>
      </w:r>
      <w:proofErr w:type="spellEnd"/>
      <w:r w:rsidRPr="00D60557">
        <w:rPr>
          <w:rFonts w:eastAsiaTheme="minorHAnsi"/>
          <w:color w:val="1F497D" w:themeColor="text2"/>
          <w:lang w:eastAsia="en-US"/>
        </w:rPr>
        <w:t xml:space="preserve"> </w:t>
      </w:r>
      <w:r w:rsidRPr="001760E8">
        <w:rPr>
          <w:rFonts w:eastAsiaTheme="minorHAnsi"/>
          <w:lang w:eastAsia="en-US"/>
        </w:rPr>
        <w:t>в</w:t>
      </w:r>
      <w:r w:rsidRPr="001760E8">
        <w:rPr>
          <w:rFonts w:eastAsiaTheme="minorHAnsi"/>
          <w:u w:val="single"/>
          <w:lang w:eastAsia="en-US"/>
        </w:rPr>
        <w:t xml:space="preserve"> </w:t>
      </w:r>
      <w:r w:rsidR="001760E8">
        <w:rPr>
          <w:rFonts w:eastAsiaTheme="minorHAnsi"/>
          <w:u w:val="single"/>
          <w:lang w:eastAsia="en-US"/>
        </w:rPr>
        <w:t>Горизонтальном меню</w:t>
      </w:r>
      <w:r w:rsidR="001760E8" w:rsidRPr="00F7097E">
        <w:rPr>
          <w:rFonts w:eastAsiaTheme="minorHAnsi"/>
          <w:u w:val="single"/>
          <w:lang w:eastAsia="en-US"/>
        </w:rPr>
        <w:t xml:space="preserve"> → </w:t>
      </w:r>
      <w:proofErr w:type="spellStart"/>
      <w:r w:rsidR="001760E8" w:rsidRPr="00F7097E">
        <w:rPr>
          <w:rFonts w:eastAsiaTheme="minorHAnsi"/>
          <w:u w:val="single"/>
          <w:lang w:eastAsia="en-US"/>
        </w:rPr>
        <w:t>Конкурсы</w:t>
      </w:r>
      <w:proofErr w:type="gramStart"/>
      <w:r w:rsidR="001760E8">
        <w:rPr>
          <w:rFonts w:eastAsiaTheme="minorHAnsi"/>
          <w:u w:val="single"/>
          <w:lang w:eastAsia="en-US"/>
        </w:rPr>
        <w:t>,А</w:t>
      </w:r>
      <w:proofErr w:type="gramEnd"/>
      <w:r w:rsidR="001760E8">
        <w:rPr>
          <w:rFonts w:eastAsiaTheme="minorHAnsi"/>
          <w:u w:val="single"/>
          <w:lang w:eastAsia="en-US"/>
        </w:rPr>
        <w:t>кции</w:t>
      </w:r>
      <w:proofErr w:type="spellEnd"/>
      <w:r w:rsidR="001760E8" w:rsidRPr="00F7097E">
        <w:rPr>
          <w:rFonts w:eastAsiaTheme="minorHAnsi"/>
          <w:u w:val="single"/>
          <w:lang w:eastAsia="en-US"/>
        </w:rPr>
        <w:t xml:space="preserve"> → </w:t>
      </w:r>
      <w:r w:rsidR="001760E8">
        <w:rPr>
          <w:rFonts w:eastAsiaTheme="minorHAnsi"/>
          <w:u w:val="single"/>
          <w:lang w:eastAsia="en-US"/>
        </w:rPr>
        <w:t xml:space="preserve">Акция «Лесным пожарам – нет!» </w:t>
      </w:r>
      <w:r w:rsidR="001760E8" w:rsidRPr="00F7097E">
        <w:rPr>
          <w:rFonts w:eastAsiaTheme="minorHAnsi"/>
          <w:u w:val="single"/>
          <w:lang w:eastAsia="en-US"/>
        </w:rPr>
        <w:t xml:space="preserve">→Конкурс </w:t>
      </w:r>
      <w:r w:rsidR="001760E8">
        <w:rPr>
          <w:rFonts w:eastAsiaTheme="minorHAnsi"/>
          <w:u w:val="single"/>
          <w:lang w:eastAsia="en-US"/>
        </w:rPr>
        <w:t xml:space="preserve">листовок. </w:t>
      </w:r>
    </w:p>
    <w:p w:rsidR="00F173D8" w:rsidRPr="001760E8" w:rsidRDefault="001760E8" w:rsidP="00F173D8">
      <w:pPr>
        <w:numPr>
          <w:ilvl w:val="0"/>
          <w:numId w:val="5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1760E8">
        <w:rPr>
          <w:rFonts w:eastAsiaTheme="minorHAnsi"/>
          <w:b/>
          <w:color w:val="000000"/>
          <w:lang w:eastAsia="en-US"/>
        </w:rPr>
        <w:lastRenderedPageBreak/>
        <w:t xml:space="preserve"> </w:t>
      </w:r>
      <w:r w:rsidR="00F173D8" w:rsidRPr="001760E8">
        <w:rPr>
          <w:rFonts w:eastAsiaTheme="minorHAnsi"/>
          <w:b/>
          <w:color w:val="000000"/>
          <w:lang w:eastAsia="en-US"/>
        </w:rPr>
        <w:t>С 24  - 30 ноября 2012 года</w:t>
      </w:r>
      <w:r w:rsidR="00F173D8" w:rsidRPr="001760E8">
        <w:rPr>
          <w:rFonts w:eastAsiaTheme="minorHAnsi"/>
          <w:color w:val="000000"/>
          <w:lang w:eastAsia="en-US"/>
        </w:rPr>
        <w:t xml:space="preserve">  подведение  итогов конкурсной комиссией.</w:t>
      </w:r>
    </w:p>
    <w:p w:rsidR="00F173D8" w:rsidRPr="001760E8" w:rsidRDefault="00F173D8" w:rsidP="00F173D8">
      <w:pPr>
        <w:pStyle w:val="a3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1760E8">
        <w:rPr>
          <w:rFonts w:eastAsiaTheme="minorHAnsi"/>
          <w:lang w:eastAsia="en-US"/>
        </w:rPr>
        <w:t>Лучшие работы будут представлены для распространения среди населения города и  в общеобразовательных учреждениях города.</w:t>
      </w:r>
    </w:p>
    <w:p w:rsidR="00A64AF6" w:rsidRPr="001760E8" w:rsidRDefault="00A64AF6" w:rsidP="00A64AF6">
      <w:pPr>
        <w:ind w:left="709" w:hanging="283"/>
        <w:contextualSpacing/>
        <w:jc w:val="both"/>
      </w:pPr>
    </w:p>
    <w:p w:rsidR="0060003F" w:rsidRPr="00A64AF6" w:rsidRDefault="001760E8" w:rsidP="001760E8">
      <w:pPr>
        <w:contextualSpacing/>
        <w:jc w:val="both"/>
        <w:rPr>
          <w:b/>
        </w:rPr>
      </w:pPr>
      <w:r>
        <w:rPr>
          <w:b/>
          <w:lang w:val="en-US"/>
        </w:rPr>
        <w:t>III</w:t>
      </w:r>
      <w:proofErr w:type="gramStart"/>
      <w:r w:rsidRPr="001760E8">
        <w:rPr>
          <w:b/>
        </w:rPr>
        <w:t xml:space="preserve">. </w:t>
      </w:r>
      <w:r w:rsidR="00195807" w:rsidRPr="00A64AF6">
        <w:rPr>
          <w:b/>
        </w:rPr>
        <w:t xml:space="preserve"> Конкурс</w:t>
      </w:r>
      <w:proofErr w:type="gramEnd"/>
      <w:r w:rsidR="00195807" w:rsidRPr="00A64AF6">
        <w:rPr>
          <w:b/>
        </w:rPr>
        <w:t xml:space="preserve"> плакатов</w:t>
      </w:r>
      <w:r>
        <w:rPr>
          <w:b/>
        </w:rPr>
        <w:t xml:space="preserve"> </w:t>
      </w:r>
      <w:r w:rsidRPr="001760E8">
        <w:rPr>
          <w:b/>
        </w:rPr>
        <w:t>«Берегите легкие планеты!»</w:t>
      </w:r>
      <w:r w:rsidR="00195807" w:rsidRPr="00A64AF6">
        <w:rPr>
          <w:b/>
        </w:rPr>
        <w:t xml:space="preserve"> для учащих</w:t>
      </w:r>
      <w:r w:rsidR="0060003F" w:rsidRPr="00A64AF6">
        <w:rPr>
          <w:b/>
        </w:rPr>
        <w:t>ся 9-11 классов</w:t>
      </w:r>
    </w:p>
    <w:p w:rsidR="00C17160" w:rsidRDefault="00C17160" w:rsidP="00C17160">
      <w:pPr>
        <w:pStyle w:val="a3"/>
        <w:numPr>
          <w:ilvl w:val="0"/>
          <w:numId w:val="9"/>
        </w:numPr>
        <w:jc w:val="both"/>
      </w:pPr>
      <w:r w:rsidRPr="00C17160">
        <w:rPr>
          <w:bCs/>
          <w:u w:val="single"/>
        </w:rPr>
        <w:t>Участники конкурса.</w:t>
      </w:r>
      <w:r w:rsidRPr="00C17160">
        <w:rPr>
          <w:bCs/>
        </w:rPr>
        <w:t>      </w:t>
      </w:r>
    </w:p>
    <w:p w:rsidR="00A64AF6" w:rsidRPr="00F7097E" w:rsidRDefault="00A64AF6" w:rsidP="00A64AF6">
      <w:pPr>
        <w:contextualSpacing/>
        <w:jc w:val="both"/>
      </w:pPr>
      <w:r w:rsidRPr="00F7097E">
        <w:t xml:space="preserve">В Конкурсе могут принять участие, как отдельные авторы, так и авторские коллективы любых образовательных учреждений </w:t>
      </w:r>
      <w:r>
        <w:t>города</w:t>
      </w:r>
      <w:r w:rsidRPr="00F7097E">
        <w:t>.</w:t>
      </w:r>
    </w:p>
    <w:p w:rsidR="00A64AF6" w:rsidRPr="00F7097E" w:rsidRDefault="00A64AF6" w:rsidP="00A64AF6">
      <w:pPr>
        <w:numPr>
          <w:ilvl w:val="0"/>
          <w:numId w:val="3"/>
        </w:numPr>
        <w:ind w:left="0"/>
        <w:contextualSpacing/>
        <w:jc w:val="both"/>
      </w:pPr>
      <w:r w:rsidRPr="00F7097E">
        <w:t>Количество конкурсантов от одного образовательного учреждения неограниченно.</w:t>
      </w:r>
    </w:p>
    <w:p w:rsidR="00A64AF6" w:rsidRPr="00F7097E" w:rsidRDefault="00A64AF6" w:rsidP="00A64AF6">
      <w:pPr>
        <w:numPr>
          <w:ilvl w:val="0"/>
          <w:numId w:val="3"/>
        </w:numPr>
        <w:ind w:left="0"/>
        <w:jc w:val="both"/>
        <w:rPr>
          <w:lang w:eastAsia="en-US"/>
        </w:rPr>
      </w:pPr>
      <w:r w:rsidRPr="00F7097E">
        <w:rPr>
          <w:lang w:eastAsia="en-US"/>
        </w:rPr>
        <w:t xml:space="preserve">Представление от одного участника не более одной работы. </w:t>
      </w:r>
    </w:p>
    <w:p w:rsidR="0060003F" w:rsidRPr="00F7097E" w:rsidRDefault="0060003F" w:rsidP="00A64AF6">
      <w:pPr>
        <w:contextualSpacing/>
        <w:jc w:val="both"/>
      </w:pPr>
    </w:p>
    <w:p w:rsidR="0060003F" w:rsidRPr="00F7097E" w:rsidRDefault="00C17160" w:rsidP="0060003F">
      <w:pPr>
        <w:contextualSpacing/>
        <w:jc w:val="both"/>
        <w:rPr>
          <w:u w:val="single"/>
        </w:rPr>
      </w:pPr>
      <w:r>
        <w:t>2</w:t>
      </w:r>
      <w:r w:rsidR="0060003F" w:rsidRPr="00F7097E">
        <w:t xml:space="preserve">. </w:t>
      </w:r>
      <w:r w:rsidR="0060003F" w:rsidRPr="00F7097E">
        <w:rPr>
          <w:u w:val="single"/>
        </w:rPr>
        <w:t>Общие требования</w:t>
      </w:r>
    </w:p>
    <w:p w:rsidR="0060003F" w:rsidRPr="00F7097E" w:rsidRDefault="0060003F" w:rsidP="0060003F">
      <w:pPr>
        <w:contextualSpacing/>
        <w:jc w:val="both"/>
      </w:pPr>
      <w:r w:rsidRPr="00F7097E">
        <w:t>Конкурсные работы (</w:t>
      </w:r>
      <w:r w:rsidR="007144BE">
        <w:t>плакатов</w:t>
      </w:r>
      <w:r w:rsidRPr="00F7097E">
        <w:t>) должны соответствовать следующим критериям: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>Размер листовки: А</w:t>
      </w:r>
      <w:r w:rsidR="001760E8">
        <w:t>-</w:t>
      </w:r>
      <w:r w:rsidRPr="00F7097E">
        <w:t>4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>Техника исполнения: компьютерная графика</w:t>
      </w:r>
    </w:p>
    <w:p w:rsidR="0060003F" w:rsidRPr="00F7097E" w:rsidRDefault="0060003F" w:rsidP="0060003F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F7097E">
        <w:rPr>
          <w:rFonts w:eastAsia="Calibri"/>
          <w:lang w:eastAsia="en-US"/>
        </w:rPr>
        <w:t xml:space="preserve">Формат: </w:t>
      </w:r>
      <w:r w:rsidRPr="00F7097E">
        <w:rPr>
          <w:rFonts w:eastAsia="Calibri"/>
          <w:lang w:val="en-US" w:eastAsia="en-US"/>
        </w:rPr>
        <w:t>gif</w:t>
      </w:r>
      <w:r w:rsidRPr="00F7097E">
        <w:rPr>
          <w:rFonts w:eastAsia="Calibri"/>
          <w:lang w:eastAsia="en-US"/>
        </w:rPr>
        <w:t xml:space="preserve">, </w:t>
      </w:r>
      <w:r w:rsidRPr="00F7097E">
        <w:rPr>
          <w:rFonts w:eastAsia="Calibri"/>
          <w:lang w:val="en-US" w:eastAsia="en-US"/>
        </w:rPr>
        <w:t>jpg</w:t>
      </w:r>
      <w:r w:rsidRPr="00F7097E">
        <w:rPr>
          <w:rFonts w:eastAsia="Calibri"/>
          <w:lang w:eastAsia="en-US"/>
        </w:rPr>
        <w:t>;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 xml:space="preserve">Наличие слогана, </w:t>
      </w:r>
      <w:proofErr w:type="spellStart"/>
      <w:r w:rsidRPr="00F7097E">
        <w:t>речевки</w:t>
      </w:r>
      <w:proofErr w:type="spellEnd"/>
      <w:r w:rsidRPr="00F7097E">
        <w:t xml:space="preserve">, четверостишия, четко соответствующее тематике конкурса 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>Оригинальность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>Креативность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 xml:space="preserve">Доступность 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 xml:space="preserve">Яркость </w:t>
      </w:r>
    </w:p>
    <w:p w:rsidR="0060003F" w:rsidRPr="00F7097E" w:rsidRDefault="0060003F" w:rsidP="0060003F">
      <w:pPr>
        <w:pStyle w:val="a3"/>
        <w:numPr>
          <w:ilvl w:val="0"/>
          <w:numId w:val="6"/>
        </w:numPr>
        <w:jc w:val="both"/>
      </w:pPr>
      <w:r w:rsidRPr="00F7097E">
        <w:t>Художественное исполнение</w:t>
      </w:r>
    </w:p>
    <w:p w:rsidR="0060003F" w:rsidRPr="00F7097E" w:rsidRDefault="00C17160" w:rsidP="0060003F">
      <w:pPr>
        <w:jc w:val="both"/>
      </w:pPr>
      <w:r>
        <w:rPr>
          <w:rFonts w:eastAsiaTheme="minorHAnsi"/>
          <w:lang w:eastAsia="en-US"/>
        </w:rPr>
        <w:t>3</w:t>
      </w:r>
      <w:r w:rsidR="0060003F" w:rsidRPr="00F7097E">
        <w:rPr>
          <w:rFonts w:eastAsiaTheme="minorHAnsi"/>
          <w:lang w:eastAsia="en-US"/>
        </w:rPr>
        <w:t xml:space="preserve">. </w:t>
      </w:r>
      <w:r w:rsidR="0060003F" w:rsidRPr="00F7097E">
        <w:rPr>
          <w:rFonts w:eastAsiaTheme="minorHAnsi"/>
          <w:u w:val="single"/>
          <w:lang w:eastAsia="en-US"/>
        </w:rPr>
        <w:t>Сроки проведения конкурса</w:t>
      </w:r>
      <w:r w:rsidR="0060003F" w:rsidRPr="00F7097E">
        <w:t xml:space="preserve"> </w:t>
      </w:r>
    </w:p>
    <w:p w:rsidR="00A64AF6" w:rsidRDefault="00A64AF6" w:rsidP="00C17160">
      <w:pPr>
        <w:ind w:firstLine="360"/>
        <w:contextualSpacing/>
        <w:jc w:val="both"/>
        <w:rPr>
          <w:rFonts w:eastAsiaTheme="minorHAnsi"/>
          <w:lang w:eastAsia="en-US"/>
        </w:rPr>
      </w:pPr>
      <w:r w:rsidRPr="00F7097E">
        <w:rPr>
          <w:rFonts w:eastAsiaTheme="minorHAnsi"/>
          <w:lang w:eastAsia="en-US"/>
        </w:rPr>
        <w:t xml:space="preserve">Прием заявок </w:t>
      </w:r>
      <w:r>
        <w:rPr>
          <w:rFonts w:eastAsiaTheme="minorHAnsi"/>
          <w:lang w:eastAsia="en-US"/>
        </w:rPr>
        <w:t xml:space="preserve">и конкурсных работ </w:t>
      </w:r>
      <w:r w:rsidRPr="00F7097E">
        <w:rPr>
          <w:rFonts w:eastAsiaTheme="minorHAnsi"/>
          <w:lang w:eastAsia="en-US"/>
        </w:rPr>
        <w:t xml:space="preserve">в электронном виде </w:t>
      </w:r>
      <w:r w:rsidRPr="00F7097E">
        <w:rPr>
          <w:rFonts w:eastAsiaTheme="minorHAnsi"/>
          <w:color w:val="000000"/>
          <w:lang w:eastAsia="en-US"/>
        </w:rPr>
        <w:t xml:space="preserve"> в формате *.</w:t>
      </w:r>
      <w:r w:rsidRPr="00F7097E">
        <w:rPr>
          <w:rFonts w:eastAsiaTheme="minorHAnsi"/>
          <w:color w:val="000000"/>
          <w:lang w:val="en-US" w:eastAsia="en-US"/>
        </w:rPr>
        <w:t>doc</w:t>
      </w:r>
      <w:r w:rsidRPr="00F7097E">
        <w:rPr>
          <w:rFonts w:eastAsiaTheme="minorHAnsi"/>
          <w:color w:val="000000"/>
          <w:lang w:eastAsia="en-US"/>
        </w:rPr>
        <w:t xml:space="preserve"> (*</w:t>
      </w:r>
      <w:proofErr w:type="spellStart"/>
      <w:r w:rsidRPr="00F7097E">
        <w:rPr>
          <w:rFonts w:eastAsiaTheme="minorHAnsi"/>
          <w:color w:val="000000"/>
          <w:lang w:val="en-US" w:eastAsia="en-US"/>
        </w:rPr>
        <w:t>docx</w:t>
      </w:r>
      <w:proofErr w:type="spellEnd"/>
      <w:r w:rsidRPr="00F7097E">
        <w:rPr>
          <w:rFonts w:eastAsiaTheme="minorHAnsi"/>
          <w:color w:val="000000"/>
          <w:lang w:eastAsia="en-US"/>
        </w:rPr>
        <w:t>),</w:t>
      </w:r>
      <w:r w:rsidR="001760E8" w:rsidRPr="001760E8">
        <w:rPr>
          <w:rFonts w:eastAsia="Calibri"/>
          <w:lang w:eastAsia="en-US"/>
        </w:rPr>
        <w:t xml:space="preserve"> </w:t>
      </w:r>
      <w:r w:rsidR="001760E8" w:rsidRPr="00F7097E">
        <w:rPr>
          <w:rFonts w:eastAsia="Calibri"/>
          <w:lang w:val="en-US" w:eastAsia="en-US"/>
        </w:rPr>
        <w:t>gif</w:t>
      </w:r>
      <w:r w:rsidR="001760E8" w:rsidRPr="00F7097E">
        <w:rPr>
          <w:rFonts w:eastAsia="Calibri"/>
          <w:lang w:eastAsia="en-US"/>
        </w:rPr>
        <w:t xml:space="preserve">, </w:t>
      </w:r>
      <w:r w:rsidR="001760E8" w:rsidRPr="00F7097E">
        <w:rPr>
          <w:rFonts w:eastAsia="Calibri"/>
          <w:lang w:val="en-US" w:eastAsia="en-US"/>
        </w:rPr>
        <w:t>jpg</w:t>
      </w:r>
      <w:r w:rsidR="001760E8" w:rsidRPr="00F7097E">
        <w:rPr>
          <w:rFonts w:eastAsia="Calibri"/>
          <w:lang w:eastAsia="en-US"/>
        </w:rPr>
        <w:t>;</w:t>
      </w:r>
      <w:r w:rsidRPr="00F7097E">
        <w:rPr>
          <w:rFonts w:eastAsiaTheme="minorHAnsi"/>
          <w:color w:val="000000"/>
          <w:lang w:eastAsia="en-US"/>
        </w:rPr>
        <w:t xml:space="preserve"> </w:t>
      </w:r>
      <w:r w:rsidR="001760E8">
        <w:rPr>
          <w:rFonts w:eastAsiaTheme="minorHAnsi"/>
          <w:color w:val="000000"/>
          <w:lang w:eastAsia="en-US"/>
        </w:rPr>
        <w:t xml:space="preserve">осуществляется </w:t>
      </w:r>
      <w:r w:rsidRPr="00F7097E">
        <w:rPr>
          <w:rFonts w:eastAsiaTheme="minorHAnsi"/>
          <w:color w:val="000000"/>
          <w:lang w:eastAsia="en-US"/>
        </w:rPr>
        <w:t xml:space="preserve">  на  </w:t>
      </w:r>
      <w:r w:rsidRPr="00F7097E">
        <w:rPr>
          <w:rFonts w:eastAsiaTheme="minorHAnsi"/>
          <w:color w:val="000000"/>
          <w:lang w:val="en-US" w:eastAsia="en-US"/>
        </w:rPr>
        <w:t>E</w:t>
      </w:r>
      <w:r w:rsidRPr="00F7097E">
        <w:rPr>
          <w:rFonts w:eastAsiaTheme="minorHAnsi"/>
          <w:color w:val="000000"/>
          <w:lang w:eastAsia="en-US"/>
        </w:rPr>
        <w:t>-</w:t>
      </w:r>
      <w:r w:rsidRPr="00F7097E">
        <w:rPr>
          <w:rFonts w:eastAsiaTheme="minorHAnsi"/>
          <w:color w:val="000000"/>
          <w:lang w:val="en-US" w:eastAsia="en-US"/>
        </w:rPr>
        <w:t>mail</w:t>
      </w:r>
      <w:r w:rsidRPr="00F7097E">
        <w:rPr>
          <w:rFonts w:eastAsiaTheme="minorHAnsi"/>
          <w:color w:val="000000"/>
          <w:lang w:eastAsia="en-US"/>
        </w:rPr>
        <w:t xml:space="preserve">  конкурса </w:t>
      </w:r>
      <w:hyperlink r:id="rId8" w:history="1">
        <w:r w:rsidRPr="00F7097E">
          <w:rPr>
            <w:rStyle w:val="a4"/>
            <w:rFonts w:eastAsiaTheme="minorHAnsi"/>
            <w:lang w:val="en-US" w:eastAsia="en-US"/>
          </w:rPr>
          <w:t>konkurskosatka</w:t>
        </w:r>
        <w:r w:rsidRPr="00F7097E">
          <w:rPr>
            <w:rStyle w:val="a4"/>
            <w:rFonts w:eastAsiaTheme="minorHAnsi"/>
            <w:lang w:eastAsia="en-US"/>
          </w:rPr>
          <w:t>@</w:t>
        </w:r>
        <w:r w:rsidRPr="00F7097E">
          <w:rPr>
            <w:rStyle w:val="a4"/>
            <w:rFonts w:eastAsiaTheme="minorHAnsi"/>
            <w:lang w:val="en-US" w:eastAsia="en-US"/>
          </w:rPr>
          <w:t>yandex</w:t>
        </w:r>
        <w:r w:rsidRPr="00F7097E">
          <w:rPr>
            <w:rStyle w:val="a4"/>
            <w:rFonts w:eastAsiaTheme="minorHAnsi"/>
            <w:lang w:eastAsia="en-US"/>
          </w:rPr>
          <w:t>.</w:t>
        </w:r>
        <w:r w:rsidRPr="00F7097E">
          <w:rPr>
            <w:rStyle w:val="a4"/>
            <w:rFonts w:eastAsiaTheme="minorHAnsi"/>
            <w:lang w:val="en-US" w:eastAsia="en-US"/>
          </w:rPr>
          <w:t>ru</w:t>
        </w:r>
      </w:hyperlink>
      <w:r>
        <w:rPr>
          <w:rFonts w:eastAsiaTheme="minorHAnsi"/>
          <w:color w:val="000000"/>
          <w:lang w:eastAsia="en-US"/>
        </w:rPr>
        <w:t xml:space="preserve"> </w:t>
      </w:r>
      <w:r w:rsidRPr="00195807">
        <w:rPr>
          <w:rFonts w:eastAsiaTheme="minorHAnsi"/>
          <w:b/>
          <w:color w:val="000000"/>
          <w:lang w:eastAsia="en-US"/>
        </w:rPr>
        <w:t>до 31</w:t>
      </w:r>
      <w:r w:rsidR="000A2DEB">
        <w:rPr>
          <w:rFonts w:eastAsiaTheme="minorHAnsi"/>
          <w:b/>
          <w:color w:val="000000"/>
          <w:lang w:eastAsia="en-US"/>
        </w:rPr>
        <w:t xml:space="preserve"> </w:t>
      </w:r>
      <w:r w:rsidRPr="00195807">
        <w:rPr>
          <w:rFonts w:eastAsiaTheme="minorHAnsi"/>
          <w:b/>
          <w:color w:val="000000"/>
          <w:lang w:eastAsia="en-US"/>
        </w:rPr>
        <w:t>октября 2012</w:t>
      </w:r>
      <w:r w:rsidRPr="00195807">
        <w:rPr>
          <w:rFonts w:eastAsiaTheme="minorHAnsi"/>
          <w:b/>
          <w:lang w:eastAsia="en-US"/>
        </w:rPr>
        <w:t xml:space="preserve"> года.</w:t>
      </w:r>
      <w:r w:rsidRPr="00F7097E">
        <w:rPr>
          <w:rFonts w:eastAsiaTheme="minorHAnsi"/>
          <w:b/>
          <w:lang w:eastAsia="en-US"/>
        </w:rPr>
        <w:t xml:space="preserve"> </w:t>
      </w:r>
    </w:p>
    <w:p w:rsidR="001760E8" w:rsidRPr="001760E8" w:rsidRDefault="00A64AF6" w:rsidP="00A64AF6">
      <w:pPr>
        <w:numPr>
          <w:ilvl w:val="0"/>
          <w:numId w:val="5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1760E8">
        <w:rPr>
          <w:rFonts w:eastAsiaTheme="minorHAnsi"/>
          <w:b/>
          <w:lang w:eastAsia="en-US"/>
        </w:rPr>
        <w:t xml:space="preserve">1 – 10  ноября 2012 года </w:t>
      </w:r>
      <w:r w:rsidRPr="001760E8">
        <w:rPr>
          <w:rFonts w:eastAsiaTheme="minorHAnsi"/>
          <w:lang w:eastAsia="en-US"/>
        </w:rPr>
        <w:t xml:space="preserve"> – размещение работ организаторами конкурса на сайте  МАОУ ДОД ДЭЦ «</w:t>
      </w:r>
      <w:proofErr w:type="spellStart"/>
      <w:r w:rsidRPr="001760E8">
        <w:rPr>
          <w:rFonts w:eastAsiaTheme="minorHAnsi"/>
          <w:lang w:eastAsia="en-US"/>
        </w:rPr>
        <w:t>Косатка</w:t>
      </w:r>
      <w:proofErr w:type="spellEnd"/>
      <w:r w:rsidRPr="001760E8">
        <w:rPr>
          <w:rFonts w:eastAsiaTheme="minorHAnsi"/>
          <w:lang w:eastAsia="en-US"/>
        </w:rPr>
        <w:t>»</w:t>
      </w:r>
      <w:r w:rsidR="00F173D8" w:rsidRPr="001760E8">
        <w:rPr>
          <w:rFonts w:eastAsiaTheme="minorHAnsi"/>
          <w:lang w:eastAsia="en-US"/>
        </w:rPr>
        <w:t xml:space="preserve"> </w:t>
      </w:r>
      <w:r w:rsidR="00F173D8" w:rsidRPr="007144BE">
        <w:rPr>
          <w:rFonts w:eastAsiaTheme="minorHAnsi"/>
          <w:color w:val="002060"/>
          <w:u w:val="single"/>
          <w:lang w:val="en-US" w:eastAsia="en-US"/>
        </w:rPr>
        <w:t>http</w:t>
      </w:r>
      <w:r w:rsidR="00F173D8" w:rsidRPr="007144BE">
        <w:rPr>
          <w:rFonts w:eastAsiaTheme="minorHAnsi"/>
          <w:color w:val="002060"/>
          <w:u w:val="single"/>
          <w:lang w:eastAsia="en-US"/>
        </w:rPr>
        <w:t>//</w:t>
      </w:r>
      <w:r w:rsidR="00F173D8" w:rsidRPr="007144BE">
        <w:rPr>
          <w:color w:val="002060"/>
          <w:u w:val="single"/>
        </w:rPr>
        <w:t xml:space="preserve"> </w:t>
      </w:r>
      <w:proofErr w:type="spellStart"/>
      <w:r w:rsidR="00F173D8" w:rsidRPr="007144BE">
        <w:rPr>
          <w:rFonts w:eastAsiaTheme="minorHAnsi"/>
          <w:color w:val="002060"/>
          <w:u w:val="single"/>
          <w:lang w:val="en-US" w:eastAsia="en-US"/>
        </w:rPr>
        <w:t>dec</w:t>
      </w:r>
      <w:r w:rsidR="00F173D8" w:rsidRPr="007144BE">
        <w:rPr>
          <w:rFonts w:eastAsiaTheme="minorHAnsi"/>
          <w:color w:val="002060"/>
          <w:u w:val="single"/>
          <w:lang w:eastAsia="en-US"/>
        </w:rPr>
        <w:t>kosatka</w:t>
      </w:r>
      <w:proofErr w:type="spellEnd"/>
      <w:r w:rsidR="00F173D8" w:rsidRPr="007144BE">
        <w:rPr>
          <w:rFonts w:eastAsiaTheme="minorHAnsi"/>
          <w:color w:val="002060"/>
          <w:u w:val="single"/>
          <w:lang w:eastAsia="en-US"/>
        </w:rPr>
        <w:t>.</w:t>
      </w:r>
      <w:proofErr w:type="spellStart"/>
      <w:r w:rsidR="00F173D8" w:rsidRPr="007144BE">
        <w:rPr>
          <w:rFonts w:eastAsiaTheme="minorHAnsi"/>
          <w:color w:val="002060"/>
          <w:u w:val="single"/>
          <w:lang w:val="en-US" w:eastAsia="en-US"/>
        </w:rPr>
        <w:t>ippk</w:t>
      </w:r>
      <w:proofErr w:type="spellEnd"/>
      <w:r w:rsidR="00F173D8" w:rsidRPr="007144BE">
        <w:rPr>
          <w:rFonts w:eastAsiaTheme="minorHAnsi"/>
          <w:color w:val="002060"/>
          <w:u w:val="single"/>
          <w:lang w:eastAsia="en-US"/>
        </w:rPr>
        <w:t>.</w:t>
      </w:r>
      <w:proofErr w:type="spellStart"/>
      <w:r w:rsidR="00F173D8" w:rsidRPr="007144BE">
        <w:rPr>
          <w:rFonts w:eastAsiaTheme="minorHAnsi"/>
          <w:color w:val="002060"/>
          <w:u w:val="single"/>
          <w:lang w:val="en-US" w:eastAsia="en-US"/>
        </w:rPr>
        <w:t>ru</w:t>
      </w:r>
      <w:proofErr w:type="spellEnd"/>
      <w:r w:rsidRPr="007144BE">
        <w:rPr>
          <w:rFonts w:eastAsiaTheme="minorHAnsi"/>
          <w:color w:val="002060"/>
          <w:lang w:eastAsia="en-US"/>
        </w:rPr>
        <w:t xml:space="preserve"> </w:t>
      </w:r>
      <w:r w:rsidRPr="001760E8">
        <w:rPr>
          <w:rFonts w:eastAsiaTheme="minorHAnsi"/>
          <w:lang w:eastAsia="en-US"/>
        </w:rPr>
        <w:t>в</w:t>
      </w:r>
      <w:r w:rsidRPr="001760E8">
        <w:rPr>
          <w:rFonts w:eastAsiaTheme="minorHAnsi"/>
          <w:u w:val="single"/>
          <w:lang w:eastAsia="en-US"/>
        </w:rPr>
        <w:t xml:space="preserve"> </w:t>
      </w:r>
      <w:r w:rsidR="001760E8">
        <w:rPr>
          <w:rFonts w:eastAsiaTheme="minorHAnsi"/>
          <w:u w:val="single"/>
          <w:lang w:eastAsia="en-US"/>
        </w:rPr>
        <w:t>Горизонтальном меню</w:t>
      </w:r>
      <w:r w:rsidR="001760E8" w:rsidRPr="00F7097E">
        <w:rPr>
          <w:rFonts w:eastAsiaTheme="minorHAnsi"/>
          <w:u w:val="single"/>
          <w:lang w:eastAsia="en-US"/>
        </w:rPr>
        <w:t xml:space="preserve"> → </w:t>
      </w:r>
      <w:proofErr w:type="spellStart"/>
      <w:r w:rsidR="001760E8" w:rsidRPr="00F7097E">
        <w:rPr>
          <w:rFonts w:eastAsiaTheme="minorHAnsi"/>
          <w:u w:val="single"/>
          <w:lang w:eastAsia="en-US"/>
        </w:rPr>
        <w:t>Конкурсы</w:t>
      </w:r>
      <w:proofErr w:type="gramStart"/>
      <w:r w:rsidR="001760E8">
        <w:rPr>
          <w:rFonts w:eastAsiaTheme="minorHAnsi"/>
          <w:u w:val="single"/>
          <w:lang w:eastAsia="en-US"/>
        </w:rPr>
        <w:t>,А</w:t>
      </w:r>
      <w:proofErr w:type="gramEnd"/>
      <w:r w:rsidR="001760E8">
        <w:rPr>
          <w:rFonts w:eastAsiaTheme="minorHAnsi"/>
          <w:u w:val="single"/>
          <w:lang w:eastAsia="en-US"/>
        </w:rPr>
        <w:t>кции</w:t>
      </w:r>
      <w:proofErr w:type="spellEnd"/>
      <w:r w:rsidR="001760E8" w:rsidRPr="00F7097E">
        <w:rPr>
          <w:rFonts w:eastAsiaTheme="minorHAnsi"/>
          <w:u w:val="single"/>
          <w:lang w:eastAsia="en-US"/>
        </w:rPr>
        <w:t xml:space="preserve"> → </w:t>
      </w:r>
      <w:r w:rsidR="001760E8">
        <w:rPr>
          <w:rFonts w:eastAsiaTheme="minorHAnsi"/>
          <w:u w:val="single"/>
          <w:lang w:eastAsia="en-US"/>
        </w:rPr>
        <w:t xml:space="preserve">Акция «Лесным пожарам – нет!» </w:t>
      </w:r>
      <w:r w:rsidR="001760E8" w:rsidRPr="00F7097E">
        <w:rPr>
          <w:rFonts w:eastAsiaTheme="minorHAnsi"/>
          <w:u w:val="single"/>
          <w:lang w:eastAsia="en-US"/>
        </w:rPr>
        <w:t xml:space="preserve">→Конкурс </w:t>
      </w:r>
      <w:r w:rsidR="001760E8">
        <w:rPr>
          <w:rFonts w:eastAsiaTheme="minorHAnsi"/>
          <w:u w:val="single"/>
          <w:lang w:eastAsia="en-US"/>
        </w:rPr>
        <w:t>плакатов.</w:t>
      </w:r>
    </w:p>
    <w:p w:rsidR="00A64AF6" w:rsidRPr="001760E8" w:rsidRDefault="001760E8" w:rsidP="00A64AF6">
      <w:pPr>
        <w:numPr>
          <w:ilvl w:val="0"/>
          <w:numId w:val="5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1760E8">
        <w:rPr>
          <w:rFonts w:eastAsiaTheme="minorHAnsi"/>
          <w:b/>
          <w:color w:val="000000"/>
          <w:lang w:eastAsia="en-US"/>
        </w:rPr>
        <w:t xml:space="preserve"> </w:t>
      </w:r>
      <w:r w:rsidR="00A64AF6" w:rsidRPr="001760E8">
        <w:rPr>
          <w:rFonts w:eastAsiaTheme="minorHAnsi"/>
          <w:b/>
          <w:color w:val="000000"/>
          <w:lang w:eastAsia="en-US"/>
        </w:rPr>
        <w:t>С 24  - 30 ноября 2012 года</w:t>
      </w:r>
      <w:r w:rsidR="00A64AF6" w:rsidRPr="001760E8">
        <w:rPr>
          <w:rFonts w:eastAsiaTheme="minorHAnsi"/>
          <w:color w:val="000000"/>
          <w:lang w:eastAsia="en-US"/>
        </w:rPr>
        <w:t xml:space="preserve">  подведение  итогов конкурсной комиссией.</w:t>
      </w:r>
    </w:p>
    <w:p w:rsidR="0060003F" w:rsidRPr="001760E8" w:rsidRDefault="0060003F" w:rsidP="0060003F">
      <w:pPr>
        <w:pStyle w:val="a3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1760E8">
        <w:rPr>
          <w:rFonts w:eastAsiaTheme="minorHAnsi"/>
          <w:lang w:eastAsia="en-US"/>
        </w:rPr>
        <w:t xml:space="preserve">Лучшие работы будут представлены </w:t>
      </w:r>
      <w:r w:rsidR="00A64AF6" w:rsidRPr="001760E8">
        <w:rPr>
          <w:rFonts w:eastAsiaTheme="minorHAnsi"/>
          <w:lang w:eastAsia="en-US"/>
        </w:rPr>
        <w:t>для распространения</w:t>
      </w:r>
      <w:r w:rsidR="000A2DEB" w:rsidRPr="001760E8">
        <w:rPr>
          <w:rFonts w:eastAsiaTheme="minorHAnsi"/>
          <w:lang w:eastAsia="en-US"/>
        </w:rPr>
        <w:t xml:space="preserve"> среди населения города и </w:t>
      </w:r>
      <w:r w:rsidR="00A64AF6" w:rsidRPr="001760E8">
        <w:rPr>
          <w:rFonts w:eastAsiaTheme="minorHAnsi"/>
          <w:lang w:eastAsia="en-US"/>
        </w:rPr>
        <w:t xml:space="preserve"> в общеобразовательных учреждениях города.</w:t>
      </w:r>
    </w:p>
    <w:p w:rsidR="00A64AF6" w:rsidRPr="001760E8" w:rsidRDefault="00A64AF6" w:rsidP="00A64AF6">
      <w:pPr>
        <w:pStyle w:val="a3"/>
        <w:jc w:val="both"/>
        <w:rPr>
          <w:rFonts w:eastAsiaTheme="minorHAnsi"/>
          <w:lang w:eastAsia="en-US"/>
        </w:rPr>
      </w:pPr>
    </w:p>
    <w:p w:rsidR="0060003F" w:rsidRPr="00F7097E" w:rsidRDefault="00C17160" w:rsidP="0060003F">
      <w:pPr>
        <w:jc w:val="both"/>
        <w:rPr>
          <w:u w:val="single"/>
        </w:rPr>
      </w:pPr>
      <w:r>
        <w:rPr>
          <w:rFonts w:eastAsiaTheme="minorHAnsi"/>
          <w:lang w:eastAsia="en-US"/>
        </w:rPr>
        <w:t>4</w:t>
      </w:r>
      <w:r w:rsidR="0060003F" w:rsidRPr="00F7097E">
        <w:rPr>
          <w:rFonts w:eastAsiaTheme="minorHAnsi"/>
          <w:lang w:eastAsia="en-US"/>
        </w:rPr>
        <w:t xml:space="preserve">. </w:t>
      </w:r>
      <w:r w:rsidR="0060003F" w:rsidRPr="00F7097E">
        <w:rPr>
          <w:u w:val="single"/>
        </w:rPr>
        <w:t>Критерии оценки работ.</w:t>
      </w:r>
    </w:p>
    <w:p w:rsidR="0060003F" w:rsidRPr="00F7097E" w:rsidRDefault="0060003F" w:rsidP="0060003F">
      <w:pPr>
        <w:ind w:firstLine="708"/>
        <w:jc w:val="both"/>
      </w:pPr>
      <w:r w:rsidRPr="00F7097E">
        <w:t>Оценка работ и выбор победителей будет осуществляться по следующим критериям: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1.    Соответствие теме (использование обязательных слов)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2.    Наличие эстетичной рифмы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 xml:space="preserve">3.    Оригинальность 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4.    Креативность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>5.    Новизна</w:t>
      </w:r>
    </w:p>
    <w:p w:rsidR="0060003F" w:rsidRPr="00F7097E" w:rsidRDefault="0060003F" w:rsidP="0060003F">
      <w:pPr>
        <w:jc w:val="both"/>
        <w:rPr>
          <w:rFonts w:eastAsiaTheme="minorHAnsi"/>
        </w:rPr>
      </w:pPr>
      <w:r w:rsidRPr="00F7097E">
        <w:rPr>
          <w:rFonts w:eastAsiaTheme="minorHAnsi"/>
        </w:rPr>
        <w:t xml:space="preserve">6.    Грамотность при написании текста </w:t>
      </w:r>
    </w:p>
    <w:p w:rsidR="0060003F" w:rsidRPr="00F7097E" w:rsidRDefault="0060003F" w:rsidP="0060003F">
      <w:pPr>
        <w:ind w:firstLine="284"/>
        <w:jc w:val="center"/>
        <w:rPr>
          <w:b/>
        </w:rPr>
      </w:pPr>
    </w:p>
    <w:p w:rsidR="0060003F" w:rsidRPr="00F7097E" w:rsidRDefault="0060003F" w:rsidP="0060003F">
      <w:pPr>
        <w:ind w:firstLine="284"/>
        <w:jc w:val="center"/>
        <w:rPr>
          <w:b/>
        </w:rPr>
      </w:pPr>
      <w:r w:rsidRPr="00F7097E">
        <w:rPr>
          <w:b/>
        </w:rPr>
        <w:t>V. Подведение итогов</w:t>
      </w:r>
    </w:p>
    <w:p w:rsidR="000A2DEB" w:rsidRPr="00D60557" w:rsidRDefault="000A2DEB" w:rsidP="000A2DEB">
      <w:pPr>
        <w:jc w:val="both"/>
      </w:pPr>
      <w:r w:rsidRPr="000A2DEB">
        <w:t xml:space="preserve">Победители награждаются грамотами </w:t>
      </w:r>
      <w:r w:rsidRPr="00C17160">
        <w:t xml:space="preserve">МАОУ  ДОД  ДЭЦ </w:t>
      </w:r>
      <w:r w:rsidRPr="000A2DEB">
        <w:t>«</w:t>
      </w:r>
      <w:proofErr w:type="spellStart"/>
      <w:r w:rsidRPr="000A2DEB">
        <w:t>Косатка</w:t>
      </w:r>
      <w:proofErr w:type="spellEnd"/>
      <w:r w:rsidRPr="000A2DEB">
        <w:t>» г.</w:t>
      </w:r>
      <w:r w:rsidRPr="000A2DEB">
        <w:rPr>
          <w:lang w:val="en-US"/>
        </w:rPr>
        <w:t> </w:t>
      </w:r>
      <w:r w:rsidRPr="000A2DEB">
        <w:t>Хабаровска; все участники - сертификатами участников</w:t>
      </w:r>
      <w:r w:rsidR="00C17160">
        <w:t>.</w:t>
      </w:r>
      <w:r w:rsidR="00D60557">
        <w:t xml:space="preserve"> Информация будет размещена на официальном сайте учреждения</w:t>
      </w:r>
      <w:r w:rsidR="00D60557" w:rsidRPr="00D60557">
        <w:rPr>
          <w:rFonts w:eastAsiaTheme="minorHAnsi"/>
          <w:color w:val="1B128A"/>
          <w:u w:val="single"/>
          <w:lang w:eastAsia="en-US"/>
        </w:rPr>
        <w:t xml:space="preserve"> </w:t>
      </w:r>
      <w:r w:rsidR="00D60557" w:rsidRPr="00D60557">
        <w:rPr>
          <w:rFonts w:eastAsiaTheme="minorHAnsi"/>
          <w:color w:val="1B128A"/>
          <w:u w:val="single"/>
          <w:lang w:val="en-US" w:eastAsia="en-US"/>
        </w:rPr>
        <w:t>http</w:t>
      </w:r>
      <w:r w:rsidR="00D60557" w:rsidRPr="00D60557">
        <w:rPr>
          <w:rFonts w:eastAsiaTheme="minorHAnsi"/>
          <w:color w:val="1B128A"/>
          <w:u w:val="single"/>
          <w:lang w:eastAsia="en-US"/>
        </w:rPr>
        <w:t>//</w:t>
      </w:r>
      <w:r w:rsidR="00D60557" w:rsidRPr="00D60557">
        <w:rPr>
          <w:color w:val="1B128A"/>
          <w:u w:val="single"/>
        </w:rPr>
        <w:t xml:space="preserve"> </w:t>
      </w:r>
      <w:proofErr w:type="spellStart"/>
      <w:r w:rsidR="00D60557" w:rsidRPr="00D60557">
        <w:rPr>
          <w:rFonts w:eastAsiaTheme="minorHAnsi"/>
          <w:color w:val="1B128A"/>
          <w:u w:val="single"/>
          <w:lang w:val="en-US" w:eastAsia="en-US"/>
        </w:rPr>
        <w:t>dec</w:t>
      </w:r>
      <w:r w:rsidR="00D60557" w:rsidRPr="00D60557">
        <w:rPr>
          <w:rFonts w:eastAsiaTheme="minorHAnsi"/>
          <w:color w:val="1B128A"/>
          <w:u w:val="single"/>
          <w:lang w:eastAsia="en-US"/>
        </w:rPr>
        <w:t>kosatka</w:t>
      </w:r>
      <w:proofErr w:type="spellEnd"/>
      <w:r w:rsidR="00D60557" w:rsidRPr="00D60557">
        <w:rPr>
          <w:rFonts w:eastAsiaTheme="minorHAnsi"/>
          <w:color w:val="1B128A"/>
          <w:u w:val="single"/>
          <w:lang w:eastAsia="en-US"/>
        </w:rPr>
        <w:t>.</w:t>
      </w:r>
      <w:proofErr w:type="spellStart"/>
      <w:r w:rsidR="00D60557" w:rsidRPr="00D60557">
        <w:rPr>
          <w:rFonts w:eastAsiaTheme="minorHAnsi"/>
          <w:color w:val="1B128A"/>
          <w:u w:val="single"/>
          <w:lang w:val="en-US" w:eastAsia="en-US"/>
        </w:rPr>
        <w:t>ippk</w:t>
      </w:r>
      <w:proofErr w:type="spellEnd"/>
      <w:r w:rsidR="00D60557" w:rsidRPr="00D60557">
        <w:rPr>
          <w:rFonts w:eastAsiaTheme="minorHAnsi"/>
          <w:color w:val="1B128A"/>
          <w:u w:val="single"/>
          <w:lang w:eastAsia="en-US"/>
        </w:rPr>
        <w:t>.</w:t>
      </w:r>
      <w:proofErr w:type="spellStart"/>
      <w:r w:rsidR="00D60557" w:rsidRPr="00D60557">
        <w:rPr>
          <w:rFonts w:eastAsiaTheme="minorHAnsi"/>
          <w:color w:val="1B128A"/>
          <w:u w:val="single"/>
          <w:lang w:val="en-US" w:eastAsia="en-US"/>
        </w:rPr>
        <w:t>ru</w:t>
      </w:r>
      <w:proofErr w:type="spellEnd"/>
      <w:r w:rsidR="00D60557">
        <w:rPr>
          <w:rFonts w:eastAsiaTheme="minorHAnsi"/>
          <w:color w:val="1B128A"/>
          <w:u w:val="single"/>
          <w:lang w:eastAsia="en-US"/>
        </w:rPr>
        <w:t>.</w:t>
      </w:r>
    </w:p>
    <w:p w:rsidR="000A2DEB" w:rsidRDefault="000A2DEB" w:rsidP="00A46769"/>
    <w:p w:rsidR="00C17160" w:rsidRDefault="00C17160" w:rsidP="00A46769">
      <w:pPr>
        <w:rPr>
          <w:b/>
        </w:rPr>
      </w:pPr>
    </w:p>
    <w:p w:rsidR="00C17160" w:rsidRDefault="00C17160" w:rsidP="00A46769">
      <w:pPr>
        <w:rPr>
          <w:b/>
        </w:rPr>
      </w:pPr>
    </w:p>
    <w:p w:rsidR="00C17160" w:rsidRDefault="00C17160" w:rsidP="00A46769">
      <w:pPr>
        <w:rPr>
          <w:b/>
        </w:rPr>
      </w:pPr>
    </w:p>
    <w:p w:rsidR="00C17160" w:rsidRDefault="00C17160" w:rsidP="00C1716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17160" w:rsidRDefault="00A46769" w:rsidP="00A46769">
      <w:pPr>
        <w:rPr>
          <w:b/>
        </w:rPr>
      </w:pPr>
      <w:r w:rsidRPr="00A46769">
        <w:rPr>
          <w:b/>
        </w:rPr>
        <w:t xml:space="preserve">Заявка на участие в </w:t>
      </w:r>
      <w:r>
        <w:rPr>
          <w:b/>
        </w:rPr>
        <w:t xml:space="preserve">конкурсе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</w:t>
      </w:r>
      <w:r w:rsidR="00016A50">
        <w:rPr>
          <w:b/>
        </w:rPr>
        <w:t>___________</w:t>
      </w:r>
    </w:p>
    <w:p w:rsidR="00A46769" w:rsidRPr="00A46769" w:rsidRDefault="00A46769" w:rsidP="00A46769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        </w:t>
      </w:r>
      <w:r w:rsidRPr="00A46769">
        <w:rPr>
          <w:b/>
        </w:rPr>
        <w:t>учащихся ___</w:t>
      </w:r>
      <w:r>
        <w:rPr>
          <w:b/>
        </w:rPr>
        <w:t>__________________________________</w:t>
      </w:r>
      <w:r w:rsidRPr="00A46769">
        <w:rPr>
          <w:b/>
        </w:rPr>
        <w:t xml:space="preserve">  </w:t>
      </w:r>
    </w:p>
    <w:p w:rsidR="00A46769" w:rsidRPr="00A46769" w:rsidRDefault="00A46769" w:rsidP="00A46769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46769">
        <w:rPr>
          <w:b/>
        </w:rPr>
        <w:t xml:space="preserve">                           </w:t>
      </w:r>
    </w:p>
    <w:tbl>
      <w:tblPr>
        <w:tblW w:w="0" w:type="auto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375"/>
        <w:gridCol w:w="830"/>
        <w:gridCol w:w="1521"/>
        <w:gridCol w:w="1824"/>
        <w:gridCol w:w="1981"/>
        <w:gridCol w:w="2022"/>
      </w:tblGrid>
      <w:tr w:rsidR="00016A50" w:rsidRPr="00A46769" w:rsidTr="00016A50">
        <w:tc>
          <w:tcPr>
            <w:tcW w:w="47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№</w:t>
            </w:r>
          </w:p>
        </w:tc>
        <w:tc>
          <w:tcPr>
            <w:tcW w:w="1375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ФИО участника</w:t>
            </w:r>
          </w:p>
        </w:tc>
        <w:tc>
          <w:tcPr>
            <w:tcW w:w="83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класс</w:t>
            </w:r>
          </w:p>
        </w:tc>
        <w:tc>
          <w:tcPr>
            <w:tcW w:w="1521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конкурс</w:t>
            </w:r>
          </w:p>
        </w:tc>
        <w:tc>
          <w:tcPr>
            <w:tcW w:w="1824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ФИО учителя</w:t>
            </w:r>
          </w:p>
        </w:tc>
        <w:tc>
          <w:tcPr>
            <w:tcW w:w="1981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телефон учреждения</w:t>
            </w:r>
          </w:p>
        </w:tc>
        <w:tc>
          <w:tcPr>
            <w:tcW w:w="2022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6769">
              <w:t>электронный адрес учреждения.</w:t>
            </w:r>
          </w:p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016A50" w:rsidRPr="00A46769" w:rsidTr="00016A50">
        <w:tc>
          <w:tcPr>
            <w:tcW w:w="47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46769">
              <w:t xml:space="preserve"> </w:t>
            </w:r>
          </w:p>
        </w:tc>
        <w:tc>
          <w:tcPr>
            <w:tcW w:w="1375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3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1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24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1" w:type="dxa"/>
            <w:vMerge w:val="restart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22" w:type="dxa"/>
            <w:vMerge w:val="restart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16A50" w:rsidRPr="00A46769" w:rsidTr="00016A50">
        <w:tc>
          <w:tcPr>
            <w:tcW w:w="47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75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30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1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24" w:type="dxa"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1" w:type="dxa"/>
            <w:vMerge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22" w:type="dxa"/>
            <w:vMerge/>
          </w:tcPr>
          <w:p w:rsidR="00016A50" w:rsidRPr="00A46769" w:rsidRDefault="00016A50" w:rsidP="00A4676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557" w:rsidRDefault="00A46769" w:rsidP="00D60557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 w:rsidRPr="00A46769">
        <w:t xml:space="preserve">  </w:t>
      </w:r>
      <w:r>
        <w:rPr>
          <w:b/>
          <w:i/>
        </w:rPr>
        <w:t xml:space="preserve"> </w:t>
      </w:r>
      <w:r w:rsidR="00D60557">
        <w:rPr>
          <w:b/>
          <w:i/>
        </w:rPr>
        <w:t xml:space="preserve">  </w:t>
      </w:r>
    </w:p>
    <w:p w:rsidR="00C17160" w:rsidRDefault="00D60557" w:rsidP="00D60557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>
        <w:rPr>
          <w:b/>
          <w:i/>
        </w:rPr>
        <w:t xml:space="preserve">    </w:t>
      </w:r>
    </w:p>
    <w:p w:rsidR="00C17160" w:rsidRDefault="00C17160" w:rsidP="00D60557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</w:p>
    <w:p w:rsidR="0060003F" w:rsidRPr="00D60557" w:rsidRDefault="00C17160" w:rsidP="00D60557">
      <w:pPr>
        <w:overflowPunct w:val="0"/>
        <w:autoSpaceDE w:val="0"/>
        <w:autoSpaceDN w:val="0"/>
        <w:adjustRightInd w:val="0"/>
        <w:textAlignment w:val="baseline"/>
      </w:pPr>
      <w:r>
        <w:rPr>
          <w:b/>
          <w:i/>
        </w:rPr>
        <w:t xml:space="preserve">   </w:t>
      </w:r>
      <w:r w:rsidR="00D60557">
        <w:rPr>
          <w:b/>
          <w:i/>
        </w:rPr>
        <w:t xml:space="preserve"> </w:t>
      </w:r>
      <w:r w:rsidR="0060003F" w:rsidRPr="00F7097E">
        <w:t>ДЭЦ «</w:t>
      </w:r>
      <w:proofErr w:type="spellStart"/>
      <w:r w:rsidR="0060003F" w:rsidRPr="00F7097E">
        <w:t>Косатка</w:t>
      </w:r>
      <w:proofErr w:type="spellEnd"/>
      <w:r w:rsidR="0060003F" w:rsidRPr="00F7097E">
        <w:t xml:space="preserve">» </w:t>
      </w:r>
    </w:p>
    <w:p w:rsidR="0060003F" w:rsidRPr="00F7097E" w:rsidRDefault="0060003F" w:rsidP="0060003F">
      <w:pPr>
        <w:ind w:firstLine="284"/>
        <w:jc w:val="both"/>
      </w:pPr>
      <w:r w:rsidRPr="00F7097E">
        <w:t xml:space="preserve">методист </w:t>
      </w:r>
      <w:r w:rsidR="000A2DEB">
        <w:t>Шепелева Ирина Петровна</w:t>
      </w:r>
      <w:r w:rsidRPr="00F7097E">
        <w:t xml:space="preserve"> </w:t>
      </w:r>
    </w:p>
    <w:p w:rsidR="00A46769" w:rsidRDefault="00E01632" w:rsidP="00A46769">
      <w:pPr>
        <w:ind w:firstLine="284"/>
        <w:jc w:val="both"/>
      </w:pPr>
      <w:r>
        <w:t>тел.: 33-57-61</w:t>
      </w:r>
      <w:bookmarkStart w:id="0" w:name="_GoBack"/>
      <w:bookmarkEnd w:id="0"/>
    </w:p>
    <w:p w:rsidR="0060003F" w:rsidRPr="00A46769" w:rsidRDefault="0060003F" w:rsidP="00A46769">
      <w:pPr>
        <w:ind w:firstLine="284"/>
        <w:jc w:val="both"/>
        <w:rPr>
          <w:rStyle w:val="a4"/>
          <w:color w:val="auto"/>
          <w:u w:val="none"/>
        </w:rPr>
      </w:pPr>
      <w:proofErr w:type="gramStart"/>
      <w:r w:rsidRPr="00F7097E">
        <w:t>е</w:t>
      </w:r>
      <w:proofErr w:type="gramEnd"/>
      <w:r w:rsidRPr="00F7097E">
        <w:t>-</w:t>
      </w:r>
      <w:r w:rsidRPr="00F7097E">
        <w:rPr>
          <w:lang w:val="en-US"/>
        </w:rPr>
        <w:t>mail</w:t>
      </w:r>
      <w:r w:rsidRPr="00F7097E">
        <w:t xml:space="preserve">: </w:t>
      </w:r>
      <w:hyperlink r:id="rId9" w:history="1">
        <w:r w:rsidRPr="00F7097E">
          <w:rPr>
            <w:rStyle w:val="a4"/>
            <w:lang w:val="en-US"/>
          </w:rPr>
          <w:t>DECkosatka</w:t>
        </w:r>
        <w:r w:rsidRPr="00F7097E">
          <w:rPr>
            <w:rStyle w:val="a4"/>
          </w:rPr>
          <w:t>@</w:t>
        </w:r>
        <w:r w:rsidRPr="00F7097E">
          <w:rPr>
            <w:rStyle w:val="a4"/>
            <w:lang w:val="en-US"/>
          </w:rPr>
          <w:t>yandex</w:t>
        </w:r>
        <w:r w:rsidRPr="00F7097E">
          <w:rPr>
            <w:rStyle w:val="a4"/>
          </w:rPr>
          <w:t>.</w:t>
        </w:r>
        <w:r w:rsidRPr="00F7097E">
          <w:rPr>
            <w:rStyle w:val="a4"/>
            <w:lang w:val="en-US"/>
          </w:rPr>
          <w:t>ru</w:t>
        </w:r>
      </w:hyperlink>
    </w:p>
    <w:p w:rsidR="0060003F" w:rsidRDefault="0060003F" w:rsidP="0060003F"/>
    <w:p w:rsidR="003E2F61" w:rsidRDefault="003E2F61"/>
    <w:p w:rsidR="00A46769" w:rsidRDefault="00A46769"/>
    <w:p w:rsidR="00A46769" w:rsidRDefault="00A46769"/>
    <w:p w:rsidR="00A46769" w:rsidRDefault="00A46769"/>
    <w:p w:rsidR="00A46769" w:rsidRDefault="00A46769"/>
    <w:p w:rsidR="00A46769" w:rsidRDefault="00A46769"/>
    <w:p w:rsidR="00A46769" w:rsidRDefault="00A46769"/>
    <w:p w:rsidR="00A46769" w:rsidRDefault="00A46769"/>
    <w:sectPr w:rsidR="00A46769" w:rsidSect="00577A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9D"/>
    <w:multiLevelType w:val="hybridMultilevel"/>
    <w:tmpl w:val="B8866AE8"/>
    <w:lvl w:ilvl="0" w:tplc="C80C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C3B60"/>
    <w:multiLevelType w:val="hybridMultilevel"/>
    <w:tmpl w:val="0886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624B6"/>
    <w:multiLevelType w:val="hybridMultilevel"/>
    <w:tmpl w:val="41E6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237DA"/>
    <w:multiLevelType w:val="hybridMultilevel"/>
    <w:tmpl w:val="CC80F13E"/>
    <w:lvl w:ilvl="0" w:tplc="05F02B10">
      <w:start w:val="1"/>
      <w:numFmt w:val="bullet"/>
      <w:lvlText w:val="­"/>
      <w:lvlJc w:val="left"/>
      <w:pPr>
        <w:tabs>
          <w:tab w:val="num" w:pos="661"/>
        </w:tabs>
        <w:ind w:left="661" w:hanging="301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F1A0A"/>
    <w:multiLevelType w:val="hybridMultilevel"/>
    <w:tmpl w:val="4EE0534C"/>
    <w:lvl w:ilvl="0" w:tplc="7B86529C">
      <w:start w:val="1"/>
      <w:numFmt w:val="bullet"/>
      <w:lvlText w:val=""/>
      <w:lvlJc w:val="left"/>
      <w:pPr>
        <w:tabs>
          <w:tab w:val="num" w:pos="68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6329DD"/>
    <w:multiLevelType w:val="hybridMultilevel"/>
    <w:tmpl w:val="9FB8D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5B70"/>
    <w:multiLevelType w:val="hybridMultilevel"/>
    <w:tmpl w:val="C5D8A8D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3937A99"/>
    <w:multiLevelType w:val="hybridMultilevel"/>
    <w:tmpl w:val="FA006DF6"/>
    <w:lvl w:ilvl="0" w:tplc="6CD0F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5450"/>
    <w:multiLevelType w:val="hybridMultilevel"/>
    <w:tmpl w:val="92D68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3F"/>
    <w:rsid w:val="00016A50"/>
    <w:rsid w:val="000909C9"/>
    <w:rsid w:val="000A2DEB"/>
    <w:rsid w:val="001760E8"/>
    <w:rsid w:val="00195807"/>
    <w:rsid w:val="003201B1"/>
    <w:rsid w:val="003E2F61"/>
    <w:rsid w:val="004A32D7"/>
    <w:rsid w:val="00577A67"/>
    <w:rsid w:val="005C0C02"/>
    <w:rsid w:val="0060003F"/>
    <w:rsid w:val="007144BE"/>
    <w:rsid w:val="00742244"/>
    <w:rsid w:val="00855AD1"/>
    <w:rsid w:val="00A46769"/>
    <w:rsid w:val="00A64AF6"/>
    <w:rsid w:val="00C17160"/>
    <w:rsid w:val="00D60557"/>
    <w:rsid w:val="00DA79F4"/>
    <w:rsid w:val="00E01632"/>
    <w:rsid w:val="00F173D8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3F"/>
    <w:pPr>
      <w:ind w:left="720"/>
      <w:contextualSpacing/>
    </w:pPr>
  </w:style>
  <w:style w:type="character" w:styleId="a4">
    <w:name w:val="Hyperlink"/>
    <w:basedOn w:val="a0"/>
    <w:rsid w:val="00600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kosatk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kosat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kosatk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Cko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2012-09-05T01:00:00Z</cp:lastPrinted>
  <dcterms:created xsi:type="dcterms:W3CDTF">2012-09-04T00:17:00Z</dcterms:created>
  <dcterms:modified xsi:type="dcterms:W3CDTF">2012-09-07T05:10:00Z</dcterms:modified>
</cp:coreProperties>
</file>