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5C" w:rsidRDefault="0057095C" w:rsidP="002821BC">
      <w:pPr>
        <w:shd w:val="clear" w:color="auto" w:fill="FFFFFF"/>
        <w:spacing w:after="0" w:line="360" w:lineRule="auto"/>
        <w:ind w:firstLine="709"/>
        <w:textAlignment w:val="baseline"/>
        <w:rPr>
          <w:rFonts w:ascii="Times New Roman" w:hAnsi="Times New Roman" w:cs="Times New Roman"/>
          <w:sz w:val="28"/>
          <w:szCs w:val="28"/>
        </w:rPr>
      </w:pPr>
      <w:r w:rsidRPr="00AA0209">
        <w:rPr>
          <w:rFonts w:ascii="Times New Roman" w:hAnsi="Times New Roman" w:cs="Times New Roman"/>
          <w:sz w:val="28"/>
          <w:szCs w:val="28"/>
        </w:rPr>
        <w:t>Экологическая установка личности.</w:t>
      </w:r>
    </w:p>
    <w:p w:rsidR="0057095C" w:rsidRDefault="0057095C" w:rsidP="002821BC">
      <w:pPr>
        <w:shd w:val="clear" w:color="auto" w:fill="FFFFFF"/>
        <w:spacing w:after="0" w:line="360" w:lineRule="auto"/>
        <w:ind w:firstLine="709"/>
        <w:textAlignment w:val="baseline"/>
        <w:rPr>
          <w:rFonts w:ascii="Times New Roman" w:hAnsi="Times New Roman" w:cs="Times New Roman"/>
          <w:sz w:val="28"/>
          <w:szCs w:val="28"/>
        </w:rPr>
      </w:pPr>
      <w:r>
        <w:rPr>
          <w:rFonts w:ascii="Times New Roman" w:hAnsi="Times New Roman" w:cs="Times New Roman"/>
          <w:sz w:val="28"/>
          <w:szCs w:val="28"/>
        </w:rPr>
        <w:t>Мосейкина О.С., педагог-психолог МАОУ ДОД ДЭЦ «Косатка»</w:t>
      </w:r>
    </w:p>
    <w:p w:rsidR="0057095C" w:rsidRDefault="0057095C" w:rsidP="002821BC">
      <w:pPr>
        <w:shd w:val="clear" w:color="auto" w:fill="FFFFFF"/>
        <w:spacing w:after="0" w:line="360" w:lineRule="auto"/>
        <w:ind w:firstLine="709"/>
        <w:textAlignment w:val="baseline"/>
        <w:rPr>
          <w:rFonts w:ascii="Times New Roman" w:eastAsia="Times New Roman" w:hAnsi="Times New Roman" w:cs="Times New Roman"/>
          <w:b/>
          <w:i/>
          <w:color w:val="000000"/>
          <w:sz w:val="28"/>
          <w:szCs w:val="28"/>
          <w:lang w:eastAsia="ru-RU"/>
        </w:rPr>
      </w:pPr>
      <w:bookmarkStart w:id="0" w:name="_GoBack"/>
      <w:bookmarkEnd w:id="0"/>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Основной причиной возникновения экологической психологии явилось резкое обострение социальных </w:t>
      </w:r>
      <w:hyperlink r:id="rId4" w:history="1">
        <w:r>
          <w:rPr>
            <w:rStyle w:val="a3"/>
            <w:rFonts w:ascii="Times New Roman" w:eastAsia="Times New Roman" w:hAnsi="Times New Roman" w:cs="Times New Roman"/>
            <w:b/>
            <w:i/>
            <w:color w:val="2B587A"/>
            <w:sz w:val="28"/>
            <w:szCs w:val="28"/>
            <w:u w:val="none"/>
            <w:bdr w:val="none" w:sz="0" w:space="0" w:color="auto" w:frame="1"/>
            <w:lang w:eastAsia="ru-RU"/>
          </w:rPr>
          <w:t>проблем</w:t>
        </w:r>
      </w:hyperlink>
      <w:r>
        <w:rPr>
          <w:rFonts w:ascii="Times New Roman" w:eastAsia="Times New Roman" w:hAnsi="Times New Roman" w:cs="Times New Roman"/>
          <w:b/>
          <w:i/>
          <w:color w:val="000000"/>
          <w:sz w:val="28"/>
          <w:szCs w:val="28"/>
          <w:lang w:eastAsia="ru-RU"/>
        </w:rPr>
        <w:t>, возникших в обществе, где, с одной стороны, развитие цивилизации, общественный прогресс стимулировали качественно новый скачок в познании </w:t>
      </w:r>
      <w:hyperlink r:id="rId5" w:history="1">
        <w:r>
          <w:rPr>
            <w:rStyle w:val="a3"/>
            <w:rFonts w:ascii="Times New Roman" w:eastAsia="Times New Roman" w:hAnsi="Times New Roman" w:cs="Times New Roman"/>
            <w:b/>
            <w:i/>
            <w:color w:val="2B587A"/>
            <w:sz w:val="28"/>
            <w:szCs w:val="28"/>
            <w:u w:val="none"/>
            <w:bdr w:val="none" w:sz="0" w:space="0" w:color="auto" w:frame="1"/>
            <w:lang w:eastAsia="ru-RU"/>
          </w:rPr>
          <w:t>природы</w:t>
        </w:r>
      </w:hyperlink>
      <w:r>
        <w:rPr>
          <w:rFonts w:ascii="Times New Roman" w:eastAsia="Times New Roman" w:hAnsi="Times New Roman" w:cs="Times New Roman"/>
          <w:b/>
          <w:i/>
          <w:color w:val="000000"/>
          <w:sz w:val="28"/>
          <w:szCs w:val="28"/>
          <w:lang w:eastAsia="ru-RU"/>
        </w:rPr>
        <w:t>, общества, самого </w:t>
      </w:r>
      <w:hyperlink r:id="rId6" w:history="1">
        <w:r>
          <w:rPr>
            <w:rStyle w:val="a3"/>
            <w:rFonts w:ascii="Times New Roman" w:eastAsia="Times New Roman" w:hAnsi="Times New Roman" w:cs="Times New Roman"/>
            <w:b/>
            <w:i/>
            <w:color w:val="2B587A"/>
            <w:sz w:val="28"/>
            <w:szCs w:val="28"/>
            <w:u w:val="none"/>
            <w:bdr w:val="none" w:sz="0" w:space="0" w:color="auto" w:frame="1"/>
            <w:lang w:eastAsia="ru-RU"/>
          </w:rPr>
          <w:t>человека</w:t>
        </w:r>
      </w:hyperlink>
      <w:r>
        <w:rPr>
          <w:rFonts w:ascii="Times New Roman" w:eastAsia="Times New Roman" w:hAnsi="Times New Roman" w:cs="Times New Roman"/>
          <w:b/>
          <w:i/>
          <w:color w:val="000000"/>
          <w:sz w:val="28"/>
          <w:szCs w:val="28"/>
          <w:lang w:eastAsia="ru-RU"/>
        </w:rPr>
        <w:t xml:space="preserve">, а с другой - обнаружились все те пагубные последствия, которые несет цивилизация. </w:t>
      </w:r>
      <w:r>
        <w:rPr>
          <w:rFonts w:ascii="Times New Roman" w:eastAsia="Times New Roman" w:hAnsi="Times New Roman" w:cs="Times New Roman"/>
          <w:color w:val="000000"/>
          <w:sz w:val="28"/>
          <w:szCs w:val="28"/>
          <w:lang w:eastAsia="ru-RU"/>
        </w:rPr>
        <w:t>Отмеченное противоречие послужило стимулом для возникновения и развития экологической психологии, которая была призвана ответить на многие вопросы, связанные с восприятием человеком окружающего мира, природы, определением специфики его отношения к природе, исследованием своеобразия экологического сознания и экологических представлений, выработкой психологически обоснованных направлений решения экологических, этических, экономических проблем взаимодействия человека с природой и социальной средой.</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Выделяют ряд предпосылок возникновения экологической психологии как самостоятельной науки.</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i/>
          <w:color w:val="000000"/>
          <w:sz w:val="28"/>
          <w:szCs w:val="28"/>
          <w:lang w:eastAsia="ru-RU"/>
        </w:rPr>
        <w:t>экологическим причинам интереса к экопсихологии относится необходимость защиты природной среды от разрушающего воздействия «технократического человека»</w:t>
      </w:r>
      <w:r>
        <w:rPr>
          <w:rFonts w:ascii="Times New Roman" w:eastAsia="Times New Roman" w:hAnsi="Times New Roman" w:cs="Times New Roman"/>
          <w:color w:val="000000"/>
          <w:sz w:val="28"/>
          <w:szCs w:val="28"/>
          <w:lang w:eastAsia="ru-RU"/>
        </w:rPr>
        <w:t xml:space="preserve"> и, наоборот, защиты самого человека от травмирующего влияния загрязненной природной </w:t>
      </w:r>
      <w:hyperlink r:id="rId7" w:history="1">
        <w:r>
          <w:rPr>
            <w:rStyle w:val="a3"/>
            <w:rFonts w:ascii="Times New Roman" w:eastAsia="Times New Roman" w:hAnsi="Times New Roman" w:cs="Times New Roman"/>
            <w:color w:val="2B587A"/>
            <w:sz w:val="28"/>
            <w:szCs w:val="28"/>
            <w:u w:val="none"/>
            <w:bdr w:val="none" w:sz="0" w:space="0" w:color="auto" w:frame="1"/>
            <w:lang w:eastAsia="ru-RU"/>
          </w:rPr>
          <w:t>среды</w:t>
        </w:r>
      </w:hyperlink>
      <w:r>
        <w:rPr>
          <w:rFonts w:ascii="Times New Roman" w:eastAsia="Times New Roman" w:hAnsi="Times New Roman" w:cs="Times New Roman"/>
          <w:color w:val="000000"/>
          <w:sz w:val="28"/>
          <w:szCs w:val="28"/>
          <w:lang w:eastAsia="ru-RU"/>
        </w:rPr>
        <w:t>, а также от нестабильности социального окружения.</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В качестве социальных предпосылок развития экологической психологии выступили проблемы, связанные со взаимодействием человека с окружающей средой, угроза возникновения экологической катастрофы.</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В качестве экономических причин - проблема значительных издержек при внедрении новых технологий</w:t>
      </w:r>
      <w:r>
        <w:rPr>
          <w:rFonts w:ascii="Times New Roman" w:eastAsia="Times New Roman" w:hAnsi="Times New Roman" w:cs="Times New Roman"/>
          <w:color w:val="000000"/>
          <w:sz w:val="28"/>
          <w:szCs w:val="28"/>
          <w:lang w:eastAsia="ru-RU"/>
        </w:rPr>
        <w:t xml:space="preserve">, хотя и способствующих </w:t>
      </w:r>
      <w:r>
        <w:rPr>
          <w:rFonts w:ascii="Times New Roman" w:eastAsia="Times New Roman" w:hAnsi="Times New Roman" w:cs="Times New Roman"/>
          <w:color w:val="000000"/>
          <w:sz w:val="28"/>
          <w:szCs w:val="28"/>
          <w:lang w:eastAsia="ru-RU"/>
        </w:rPr>
        <w:lastRenderedPageBreak/>
        <w:t>прогрессу, но нарушающих оптимальный баланс взаимодействия человека с </w:t>
      </w:r>
      <w:hyperlink r:id="rId8" w:history="1">
        <w:r>
          <w:rPr>
            <w:rStyle w:val="a3"/>
            <w:rFonts w:ascii="Times New Roman" w:eastAsia="Times New Roman" w:hAnsi="Times New Roman" w:cs="Times New Roman"/>
            <w:color w:val="2B587A"/>
            <w:sz w:val="28"/>
            <w:szCs w:val="28"/>
            <w:u w:val="none"/>
            <w:bdr w:val="none" w:sz="0" w:space="0" w:color="auto" w:frame="1"/>
            <w:lang w:eastAsia="ru-RU"/>
          </w:rPr>
          <w:t>природой</w:t>
        </w:r>
      </w:hyperlink>
      <w:r>
        <w:rPr>
          <w:rFonts w:ascii="Times New Roman" w:eastAsia="Times New Roman" w:hAnsi="Times New Roman" w:cs="Times New Roman"/>
          <w:color w:val="000000"/>
          <w:sz w:val="28"/>
          <w:szCs w:val="28"/>
          <w:lang w:eastAsia="ru-RU"/>
        </w:rPr>
        <w:t>.</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Научно-психологические причины интереса к экопсихологии обусловлены методологической необходимостью преодоления объектно-субъектной парадигмы изучения психического отражения.</w:t>
      </w:r>
      <w:r>
        <w:rPr>
          <w:rFonts w:ascii="Times New Roman" w:eastAsia="Times New Roman" w:hAnsi="Times New Roman" w:cs="Times New Roman"/>
          <w:color w:val="000000"/>
          <w:sz w:val="28"/>
          <w:szCs w:val="28"/>
          <w:lang w:eastAsia="ru-RU"/>
        </w:rPr>
        <w:t xml:space="preserve"> Ограниченность этой парадигмы пытались преодолеть еще в 20-е гг. прошлого столетия </w:t>
      </w:r>
      <w:hyperlink r:id="rId9" w:history="1">
        <w:r>
          <w:rPr>
            <w:rStyle w:val="a3"/>
            <w:rFonts w:ascii="Times New Roman" w:eastAsia="Times New Roman" w:hAnsi="Times New Roman" w:cs="Times New Roman"/>
            <w:color w:val="2B587A"/>
            <w:sz w:val="28"/>
            <w:szCs w:val="28"/>
            <w:u w:val="none"/>
            <w:bdr w:val="none" w:sz="0" w:space="0" w:color="auto" w:frame="1"/>
            <w:lang w:eastAsia="ru-RU"/>
          </w:rPr>
          <w:t>Курт Левин</w:t>
        </w:r>
      </w:hyperlink>
      <w:r>
        <w:rPr>
          <w:rFonts w:ascii="Times New Roman" w:eastAsia="Times New Roman" w:hAnsi="Times New Roman" w:cs="Times New Roman"/>
          <w:color w:val="000000"/>
          <w:sz w:val="28"/>
          <w:szCs w:val="28"/>
          <w:lang w:eastAsia="ru-RU"/>
        </w:rPr>
        <w:t xml:space="preserve"> и другие гештальтпсихологи, поставившие вопрос о том, что объектом психического отражения и условием его развития являются не отдельные предметные свойства окружающей среды, а среда в целом. </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К практическим причинам относится необходимость разработки методов психологической экспертизы и проектирования пространственной, образовательной, производственной и иной сред, воздействующих на психику человека, особенно в экстремальных условиях, методов диагностики и формирования (коррекции и тренинга) экологического </w:t>
      </w:r>
      <w:hyperlink r:id="rId10" w:history="1">
        <w:r>
          <w:rPr>
            <w:rStyle w:val="a3"/>
            <w:rFonts w:ascii="Times New Roman" w:eastAsia="Times New Roman" w:hAnsi="Times New Roman" w:cs="Times New Roman"/>
            <w:b/>
            <w:i/>
            <w:color w:val="2B587A"/>
            <w:sz w:val="28"/>
            <w:szCs w:val="28"/>
            <w:u w:val="none"/>
            <w:bdr w:val="none" w:sz="0" w:space="0" w:color="auto" w:frame="1"/>
            <w:lang w:eastAsia="ru-RU"/>
          </w:rPr>
          <w:t>сознания</w:t>
        </w:r>
      </w:hyperlink>
      <w:r>
        <w:rPr>
          <w:rFonts w:ascii="Times New Roman" w:eastAsia="Times New Roman" w:hAnsi="Times New Roman" w:cs="Times New Roman"/>
          <w:b/>
          <w:i/>
          <w:color w:val="000000"/>
          <w:sz w:val="28"/>
          <w:szCs w:val="28"/>
          <w:lang w:eastAsia="ru-RU"/>
        </w:rPr>
        <w:t> специалистов и населения в целом</w:t>
      </w:r>
      <w:r>
        <w:rPr>
          <w:rFonts w:ascii="Times New Roman" w:eastAsia="Times New Roman" w:hAnsi="Times New Roman" w:cs="Times New Roman"/>
          <w:color w:val="000000"/>
          <w:sz w:val="28"/>
          <w:szCs w:val="28"/>
          <w:lang w:eastAsia="ru-RU"/>
        </w:rPr>
        <w:t>, методов оказания психологической и психотерапевтической помощи пострадавшим в условиях чрезвычайных ситуаций и стихийных бедствий.</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К образовательным причинам интереса к экопсихологии следует отнести:</w:t>
      </w:r>
      <w:r>
        <w:rPr>
          <w:rFonts w:ascii="Times New Roman" w:eastAsia="Times New Roman" w:hAnsi="Times New Roman" w:cs="Times New Roman"/>
          <w:color w:val="000000"/>
          <w:sz w:val="28"/>
          <w:szCs w:val="28"/>
          <w:lang w:eastAsia="ru-RU"/>
        </w:rPr>
        <w:br/>
        <w:t xml:space="preserve">1) необходимость </w:t>
      </w:r>
      <w:r>
        <w:rPr>
          <w:rFonts w:ascii="Times New Roman" w:eastAsia="Times New Roman" w:hAnsi="Times New Roman" w:cs="Times New Roman"/>
          <w:b/>
          <w:i/>
          <w:color w:val="000000"/>
          <w:sz w:val="28"/>
          <w:szCs w:val="28"/>
          <w:lang w:eastAsia="ru-RU"/>
        </w:rPr>
        <w:t>разработки и внедрения психологических методов диагностики, коррекции и формирования экологического (эксцентрического) сознания в системе экологического образования с использованием как традиционных, так и нетрадиционных методов </w:t>
      </w:r>
      <w:hyperlink r:id="rId11" w:history="1">
        <w:r>
          <w:rPr>
            <w:rStyle w:val="a3"/>
            <w:rFonts w:ascii="Times New Roman" w:eastAsia="Times New Roman" w:hAnsi="Times New Roman" w:cs="Times New Roman"/>
            <w:b/>
            <w:i/>
            <w:color w:val="2B587A"/>
            <w:sz w:val="28"/>
            <w:szCs w:val="28"/>
            <w:u w:val="none"/>
            <w:bdr w:val="none" w:sz="0" w:space="0" w:color="auto" w:frame="1"/>
            <w:lang w:eastAsia="ru-RU"/>
          </w:rPr>
          <w:t>обучения</w:t>
        </w:r>
      </w:hyperlink>
      <w:r>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color w:val="000000"/>
          <w:sz w:val="28"/>
          <w:szCs w:val="28"/>
          <w:lang w:eastAsia="ru-RU"/>
        </w:rPr>
        <w:t xml:space="preserve"> В последнем случае имеются в виду психологические тренинги, имитационные экологические игры и экспериментальные, т.е. деятельные, методы обучения;</w:t>
      </w:r>
      <w:r>
        <w:rPr>
          <w:rFonts w:ascii="Times New Roman" w:eastAsia="Times New Roman" w:hAnsi="Times New Roman" w:cs="Times New Roman"/>
          <w:color w:val="000000"/>
          <w:sz w:val="28"/>
          <w:szCs w:val="28"/>
          <w:lang w:eastAsia="ru-RU"/>
        </w:rPr>
        <w:br/>
        <w:t xml:space="preserve">2) </w:t>
      </w:r>
      <w:r>
        <w:rPr>
          <w:rFonts w:ascii="Times New Roman" w:eastAsia="Times New Roman" w:hAnsi="Times New Roman" w:cs="Times New Roman"/>
          <w:b/>
          <w:i/>
          <w:color w:val="000000"/>
          <w:sz w:val="28"/>
          <w:szCs w:val="28"/>
          <w:lang w:eastAsia="ru-RU"/>
        </w:rPr>
        <w:t>необходимость разработки психологических принципов образовательных сред, обеспечивающих развитие специальных, общих и </w:t>
      </w:r>
      <w:hyperlink r:id="rId12" w:history="1">
        <w:r>
          <w:rPr>
            <w:rStyle w:val="a3"/>
            <w:rFonts w:ascii="Times New Roman" w:eastAsia="Times New Roman" w:hAnsi="Times New Roman" w:cs="Times New Roman"/>
            <w:b/>
            <w:i/>
            <w:color w:val="2B587A"/>
            <w:sz w:val="28"/>
            <w:szCs w:val="28"/>
            <w:u w:val="none"/>
            <w:bdr w:val="none" w:sz="0" w:space="0" w:color="auto" w:frame="1"/>
            <w:lang w:eastAsia="ru-RU"/>
          </w:rPr>
          <w:t>творческих</w:t>
        </w:r>
      </w:hyperlink>
      <w:r>
        <w:rPr>
          <w:rFonts w:ascii="Times New Roman" w:eastAsia="Times New Roman" w:hAnsi="Times New Roman" w:cs="Times New Roman"/>
          <w:b/>
          <w:i/>
          <w:color w:val="000000"/>
          <w:sz w:val="28"/>
          <w:szCs w:val="28"/>
          <w:lang w:eastAsia="ru-RU"/>
        </w:rPr>
        <w:t xml:space="preserve"> способностей учащихся, построенных с учетом </w:t>
      </w:r>
      <w:r>
        <w:rPr>
          <w:rFonts w:ascii="Times New Roman" w:eastAsia="Times New Roman" w:hAnsi="Times New Roman" w:cs="Times New Roman"/>
          <w:b/>
          <w:i/>
          <w:color w:val="000000"/>
          <w:sz w:val="28"/>
          <w:szCs w:val="28"/>
          <w:lang w:eastAsia="ru-RU"/>
        </w:rPr>
        <w:lastRenderedPageBreak/>
        <w:t>психологических и возрастных особенностей развития детей, т.е. не в ущерб их </w:t>
      </w:r>
      <w:hyperlink r:id="rId13" w:history="1">
        <w:r>
          <w:rPr>
            <w:rStyle w:val="a3"/>
            <w:rFonts w:ascii="Times New Roman" w:eastAsia="Times New Roman" w:hAnsi="Times New Roman" w:cs="Times New Roman"/>
            <w:b/>
            <w:i/>
            <w:color w:val="2B587A"/>
            <w:sz w:val="28"/>
            <w:szCs w:val="28"/>
            <w:u w:val="none"/>
            <w:bdr w:val="none" w:sz="0" w:space="0" w:color="auto" w:frame="1"/>
            <w:lang w:eastAsia="ru-RU"/>
          </w:rPr>
          <w:t>психическому</w:t>
        </w:r>
      </w:hyperlink>
      <w:r>
        <w:rPr>
          <w:rFonts w:ascii="Times New Roman" w:eastAsia="Times New Roman" w:hAnsi="Times New Roman" w:cs="Times New Roman"/>
          <w:b/>
          <w:i/>
          <w:color w:val="000000"/>
          <w:sz w:val="28"/>
          <w:szCs w:val="28"/>
          <w:lang w:eastAsia="ru-RU"/>
        </w:rPr>
        <w:t> и физическому </w:t>
      </w:r>
      <w:hyperlink r:id="rId14" w:history="1">
        <w:r>
          <w:rPr>
            <w:rStyle w:val="a3"/>
            <w:rFonts w:ascii="Times New Roman" w:eastAsia="Times New Roman" w:hAnsi="Times New Roman" w:cs="Times New Roman"/>
            <w:b/>
            <w:i/>
            <w:color w:val="2B587A"/>
            <w:sz w:val="28"/>
            <w:szCs w:val="28"/>
            <w:u w:val="none"/>
            <w:bdr w:val="none" w:sz="0" w:space="0" w:color="auto" w:frame="1"/>
            <w:lang w:eastAsia="ru-RU"/>
          </w:rPr>
          <w:t>здоровью</w:t>
        </w:r>
      </w:hyperlink>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3) </w:t>
      </w:r>
      <w:r>
        <w:rPr>
          <w:rFonts w:ascii="Times New Roman" w:eastAsia="Times New Roman" w:hAnsi="Times New Roman" w:cs="Times New Roman"/>
          <w:b/>
          <w:i/>
          <w:color w:val="000000"/>
          <w:sz w:val="28"/>
          <w:szCs w:val="28"/>
          <w:lang w:eastAsia="ru-RU"/>
        </w:rPr>
        <w:t>отсутствие психологических и педагогических кадров, специально подготовленных для решения вышеперечисленного круга проблем, а также образовательных учреждений, в которых осуществлялась бы целенаправленная подготовка экопсихологически образованных кадров.</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мнению известного исследователя в области экологической психологии Дж. Голда, существуют три взаимосвязанных подхода к определению предмета экологической психологии:</w:t>
      </w:r>
      <w:r>
        <w:rPr>
          <w:rFonts w:ascii="Times New Roman" w:eastAsia="Times New Roman" w:hAnsi="Times New Roman" w:cs="Times New Roman"/>
          <w:color w:val="000000"/>
          <w:sz w:val="28"/>
          <w:szCs w:val="28"/>
          <w:lang w:eastAsia="ru-RU"/>
        </w:rPr>
        <w:br/>
        <w:t>1. Одни исследователи считают, что экологическая психология - это исследование отношений человека со средой своего окружения.</w:t>
      </w:r>
      <w:r>
        <w:rPr>
          <w:rFonts w:ascii="Times New Roman" w:eastAsia="Times New Roman" w:hAnsi="Times New Roman" w:cs="Times New Roman"/>
          <w:color w:val="000000"/>
          <w:sz w:val="28"/>
          <w:szCs w:val="28"/>
          <w:lang w:eastAsia="ru-RU"/>
        </w:rPr>
        <w:br/>
        <w:t>2. Другие полагают, что в экологической психологии исследуются взаимосвязи между переменными среды и различными характеристиками психики человека.</w:t>
      </w:r>
      <w:r>
        <w:rPr>
          <w:rFonts w:ascii="Times New Roman" w:eastAsia="Times New Roman" w:hAnsi="Times New Roman" w:cs="Times New Roman"/>
          <w:color w:val="000000"/>
          <w:sz w:val="28"/>
          <w:szCs w:val="28"/>
          <w:lang w:eastAsia="ru-RU"/>
        </w:rPr>
        <w:br/>
        <w:t>3. Третьи утверждают, что в этой дисциплине основное </w:t>
      </w:r>
      <w:hyperlink r:id="rId15" w:tooltip="Внимание" w:history="1">
        <w:r>
          <w:rPr>
            <w:rStyle w:val="a3"/>
            <w:rFonts w:ascii="Times New Roman" w:eastAsia="Times New Roman" w:hAnsi="Times New Roman" w:cs="Times New Roman"/>
            <w:color w:val="2B587A"/>
            <w:sz w:val="28"/>
            <w:szCs w:val="28"/>
            <w:u w:val="none"/>
            <w:bdr w:val="none" w:sz="0" w:space="0" w:color="auto" w:frame="1"/>
            <w:lang w:eastAsia="ru-RU"/>
          </w:rPr>
          <w:t>внимание </w:t>
        </w:r>
      </w:hyperlink>
      <w:r>
        <w:rPr>
          <w:rFonts w:ascii="Times New Roman" w:eastAsia="Times New Roman" w:hAnsi="Times New Roman" w:cs="Times New Roman"/>
          <w:color w:val="000000"/>
          <w:sz w:val="28"/>
          <w:szCs w:val="28"/>
          <w:lang w:eastAsia="ru-RU"/>
        </w:rPr>
        <w:t>уделяется исследованию связей между поведением человека и материальной средой его окружения.</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Дж. Голд вводит понятие среды окружения, которая представляет собой полный, исчерпывающий набор условий и обстоятельств, как физических, так и социокультурных, в которых живет человек. В силу этого возникает ряд специфических вопросов, связанных с особенностями восприятия человеком среды окружения, адаптации к ней, поведения в ней. Восприятие среды человеком сопровождается:</w:t>
      </w:r>
      <w:r>
        <w:rPr>
          <w:rFonts w:ascii="Times New Roman" w:eastAsia="Times New Roman" w:hAnsi="Times New Roman" w:cs="Times New Roman"/>
          <w:color w:val="000000"/>
          <w:sz w:val="28"/>
          <w:szCs w:val="28"/>
          <w:lang w:eastAsia="ru-RU"/>
        </w:rPr>
        <w:br/>
        <w:t>1. Когнитивными процессами.</w:t>
      </w:r>
      <w:r>
        <w:rPr>
          <w:rFonts w:ascii="Times New Roman" w:eastAsia="Times New Roman" w:hAnsi="Times New Roman" w:cs="Times New Roman"/>
          <w:color w:val="000000"/>
          <w:sz w:val="28"/>
          <w:szCs w:val="28"/>
          <w:lang w:eastAsia="ru-RU"/>
        </w:rPr>
        <w:br/>
        <w:t>2. </w:t>
      </w:r>
      <w:hyperlink r:id="rId16" w:history="1">
        <w:r>
          <w:rPr>
            <w:rStyle w:val="a3"/>
            <w:rFonts w:ascii="Times New Roman" w:eastAsia="Times New Roman" w:hAnsi="Times New Roman" w:cs="Times New Roman"/>
            <w:color w:val="2B587A"/>
            <w:sz w:val="28"/>
            <w:szCs w:val="28"/>
            <w:u w:val="none"/>
            <w:bdr w:val="none" w:sz="0" w:space="0" w:color="auto" w:frame="1"/>
            <w:lang w:eastAsia="ru-RU"/>
          </w:rPr>
          <w:t>Эмоциональными</w:t>
        </w:r>
      </w:hyperlink>
      <w:r>
        <w:rPr>
          <w:rFonts w:ascii="Times New Roman" w:eastAsia="Times New Roman" w:hAnsi="Times New Roman" w:cs="Times New Roman"/>
          <w:color w:val="000000"/>
          <w:sz w:val="28"/>
          <w:szCs w:val="28"/>
          <w:lang w:eastAsia="ru-RU"/>
        </w:rPr>
        <w:t> процессами.</w:t>
      </w:r>
      <w:r>
        <w:rPr>
          <w:rFonts w:ascii="Times New Roman" w:eastAsia="Times New Roman" w:hAnsi="Times New Roman" w:cs="Times New Roman"/>
          <w:color w:val="000000"/>
          <w:sz w:val="28"/>
          <w:szCs w:val="28"/>
          <w:lang w:eastAsia="ru-RU"/>
        </w:rPr>
        <w:br/>
        <w:t>3. </w:t>
      </w:r>
      <w:hyperlink r:id="rId17" w:history="1">
        <w:r>
          <w:rPr>
            <w:rStyle w:val="a3"/>
            <w:rFonts w:ascii="Times New Roman" w:eastAsia="Times New Roman" w:hAnsi="Times New Roman" w:cs="Times New Roman"/>
            <w:color w:val="2B587A"/>
            <w:sz w:val="28"/>
            <w:szCs w:val="28"/>
            <w:u w:val="none"/>
            <w:bdr w:val="none" w:sz="0" w:space="0" w:color="auto" w:frame="1"/>
            <w:lang w:eastAsia="ru-RU"/>
          </w:rPr>
          <w:t>Волевыми</w:t>
        </w:r>
      </w:hyperlink>
      <w:r>
        <w:rPr>
          <w:rFonts w:ascii="Times New Roman" w:eastAsia="Times New Roman" w:hAnsi="Times New Roman" w:cs="Times New Roman"/>
          <w:color w:val="000000"/>
          <w:sz w:val="28"/>
          <w:szCs w:val="28"/>
          <w:lang w:eastAsia="ru-RU"/>
        </w:rPr>
        <w:t> процессами.</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Когнитивность принадлежит к числу тех психических процессов, с помощью которых люди получают, сохраняют, интерпретируют и используют информацию. Когнитивность включает в себя различные виды процессов ощущения, различения, запоминания, воображения, рассуждения, </w:t>
      </w:r>
      <w:r>
        <w:rPr>
          <w:rFonts w:ascii="Times New Roman" w:eastAsia="Times New Roman" w:hAnsi="Times New Roman" w:cs="Times New Roman"/>
          <w:color w:val="000000"/>
          <w:sz w:val="28"/>
          <w:szCs w:val="28"/>
          <w:lang w:eastAsia="ru-RU"/>
        </w:rPr>
        <w:lastRenderedPageBreak/>
        <w:t>принятия решений, и все это связано с накопленным человеком жизненным опытом и его поведением.</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Эмоциональный процесс -</w:t>
      </w:r>
      <w:hyperlink r:id="rId18" w:tooltip="Понятие деятельности" w:history="1">
        <w:r>
          <w:rPr>
            <w:rStyle w:val="a3"/>
            <w:rFonts w:ascii="Times New Roman" w:eastAsia="Times New Roman" w:hAnsi="Times New Roman" w:cs="Times New Roman"/>
            <w:color w:val="2B587A"/>
            <w:sz w:val="28"/>
            <w:szCs w:val="28"/>
            <w:u w:val="none"/>
            <w:bdr w:val="none" w:sz="0" w:space="0" w:color="auto" w:frame="1"/>
            <w:lang w:eastAsia="ru-RU"/>
          </w:rPr>
          <w:t> деятельность </w:t>
        </w:r>
      </w:hyperlink>
      <w:r>
        <w:rPr>
          <w:rFonts w:ascii="Times New Roman" w:eastAsia="Times New Roman" w:hAnsi="Times New Roman" w:cs="Times New Roman"/>
          <w:color w:val="000000"/>
          <w:sz w:val="28"/>
          <w:szCs w:val="28"/>
          <w:lang w:eastAsia="ru-RU"/>
        </w:rPr>
        <w:t>оценивания поступающей в мозг информации о внешнем и внутреннем мире. Эмоция оценивает действительность и доводит свою оценку до сведения организма на языке переживаний. Эмоции плохо поддаются волевой регулировке, их трудно вызвать по своему желанию.</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Эмоциональный процесс включает три основных компонента:</w:t>
      </w:r>
      <w:r>
        <w:rPr>
          <w:rFonts w:ascii="Times New Roman" w:eastAsia="Times New Roman" w:hAnsi="Times New Roman" w:cs="Times New Roman"/>
          <w:color w:val="000000"/>
          <w:sz w:val="28"/>
          <w:szCs w:val="28"/>
          <w:lang w:eastAsia="ru-RU"/>
        </w:rPr>
        <w:br/>
        <w:t>Первый - это эмоциональное возбуждение, определяющее мобилизационные сдвиги в организме. Во всех случаях, когда происходит событие, имеющее значение для индивида, и такое событие констатируется в форме эмоционального процесса, происходит нарастание возбудимости, скорости и интенсивности протекания психических, моторных и вегетативных процессов. В отдельных случаях под влиянием таких событий возбудимость может, напротив, уменьшаться.</w:t>
      </w:r>
      <w:r>
        <w:rPr>
          <w:rFonts w:ascii="Times New Roman" w:eastAsia="Times New Roman" w:hAnsi="Times New Roman" w:cs="Times New Roman"/>
          <w:color w:val="000000"/>
          <w:sz w:val="28"/>
          <w:szCs w:val="28"/>
          <w:lang w:eastAsia="ru-RU"/>
        </w:rPr>
        <w:br/>
        <w:t>Второй - знак </w:t>
      </w:r>
      <w:hyperlink r:id="rId19" w:tooltip="Эмоции" w:history="1">
        <w:r>
          <w:rPr>
            <w:rStyle w:val="a3"/>
            <w:rFonts w:ascii="Times New Roman" w:eastAsia="Times New Roman" w:hAnsi="Times New Roman" w:cs="Times New Roman"/>
            <w:color w:val="2B587A"/>
            <w:sz w:val="28"/>
            <w:szCs w:val="28"/>
            <w:u w:val="none"/>
            <w:bdr w:val="none" w:sz="0" w:space="0" w:color="auto" w:frame="1"/>
            <w:lang w:eastAsia="ru-RU"/>
          </w:rPr>
          <w:t>эмоции</w:t>
        </w:r>
      </w:hyperlink>
      <w:r>
        <w:rPr>
          <w:rFonts w:ascii="Times New Roman" w:eastAsia="Times New Roman" w:hAnsi="Times New Roman" w:cs="Times New Roman"/>
          <w:color w:val="000000"/>
          <w:sz w:val="28"/>
          <w:szCs w:val="28"/>
          <w:lang w:eastAsia="ru-RU"/>
        </w:rPr>
        <w:t>: положительная эмоция возникает тогда, когда событие оценивается как позитивное, отрицательная — когда оно оценивается как негативное. Положительная эмоция побуждает действия поддержки позитивного события, отрицательная - побуждает </w:t>
      </w:r>
      <w:hyperlink r:id="rId20" w:history="1">
        <w:r>
          <w:rPr>
            <w:rStyle w:val="a3"/>
            <w:rFonts w:ascii="Times New Roman" w:eastAsia="Times New Roman" w:hAnsi="Times New Roman" w:cs="Times New Roman"/>
            <w:color w:val="2B587A"/>
            <w:sz w:val="28"/>
            <w:szCs w:val="28"/>
            <w:u w:val="none"/>
            <w:bdr w:val="none" w:sz="0" w:space="0" w:color="auto" w:frame="1"/>
            <w:lang w:eastAsia="ru-RU"/>
          </w:rPr>
          <w:t>действия</w:t>
        </w:r>
      </w:hyperlink>
      <w:r>
        <w:rPr>
          <w:rFonts w:ascii="Times New Roman" w:eastAsia="Times New Roman" w:hAnsi="Times New Roman" w:cs="Times New Roman"/>
          <w:color w:val="000000"/>
          <w:sz w:val="28"/>
          <w:szCs w:val="28"/>
          <w:lang w:eastAsia="ru-RU"/>
        </w:rPr>
        <w:t>, направленные на устранение контакта с негативным событием.</w:t>
      </w:r>
    </w:p>
    <w:p w:rsidR="002821BC" w:rsidRDefault="002821B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Третий - степень контроля </w:t>
      </w:r>
      <w:hyperlink r:id="rId21" w:history="1">
        <w:r>
          <w:rPr>
            <w:rStyle w:val="a3"/>
            <w:rFonts w:ascii="Times New Roman" w:eastAsia="Times New Roman" w:hAnsi="Times New Roman" w:cs="Times New Roman"/>
            <w:color w:val="2B587A"/>
            <w:sz w:val="28"/>
            <w:szCs w:val="28"/>
            <w:u w:val="none"/>
            <w:bdr w:val="none" w:sz="0" w:space="0" w:color="auto" w:frame="1"/>
            <w:lang w:eastAsia="ru-RU"/>
          </w:rPr>
          <w:t>эмоции</w:t>
        </w:r>
      </w:hyperlink>
      <w:r>
        <w:rPr>
          <w:rFonts w:ascii="Times New Roman" w:eastAsia="Times New Roman" w:hAnsi="Times New Roman" w:cs="Times New Roman"/>
          <w:color w:val="000000"/>
          <w:sz w:val="28"/>
          <w:szCs w:val="28"/>
          <w:lang w:eastAsia="ru-RU"/>
        </w:rPr>
        <w:t>. Следует различать два состояния сильного эмоционального возбуждения: аффекты (страх, гнев, радость), при которых еще сохраняется ориентация и контроль, и крайние возбуждения (паника, ужас, бешенство, экстаз, полное отчаяние), когда ориентация и контроль практически невозможны.</w:t>
      </w:r>
    </w:p>
    <w:p w:rsidR="002821BC" w:rsidRDefault="0057095C" w:rsidP="002821BC">
      <w:pPr>
        <w:shd w:val="clear" w:color="auto" w:fill="FFFFFF"/>
        <w:spacing w:after="0" w:line="360" w:lineRule="auto"/>
        <w:ind w:firstLine="709"/>
        <w:textAlignment w:val="baseline"/>
        <w:rPr>
          <w:rFonts w:ascii="Times New Roman" w:eastAsia="Times New Roman" w:hAnsi="Times New Roman" w:cs="Times New Roman"/>
          <w:color w:val="000000"/>
          <w:sz w:val="28"/>
          <w:szCs w:val="28"/>
          <w:lang w:eastAsia="ru-RU"/>
        </w:rPr>
      </w:pPr>
      <w:hyperlink r:id="rId22" w:history="1">
        <w:r w:rsidR="002821BC">
          <w:rPr>
            <w:rStyle w:val="a3"/>
            <w:rFonts w:ascii="Times New Roman" w:eastAsia="Times New Roman" w:hAnsi="Times New Roman" w:cs="Times New Roman"/>
            <w:color w:val="2B587A"/>
            <w:sz w:val="28"/>
            <w:szCs w:val="28"/>
            <w:u w:val="none"/>
            <w:bdr w:val="none" w:sz="0" w:space="0" w:color="auto" w:frame="1"/>
            <w:lang w:eastAsia="ru-RU"/>
          </w:rPr>
          <w:t>Воля</w:t>
        </w:r>
      </w:hyperlink>
      <w:r w:rsidR="002821BC">
        <w:rPr>
          <w:rFonts w:ascii="Times New Roman" w:eastAsia="Times New Roman" w:hAnsi="Times New Roman" w:cs="Times New Roman"/>
          <w:color w:val="000000"/>
          <w:sz w:val="28"/>
          <w:szCs w:val="28"/>
          <w:lang w:eastAsia="ru-RU"/>
        </w:rPr>
        <w:t> выражается в </w:t>
      </w:r>
      <w:hyperlink r:id="rId23" w:history="1">
        <w:r w:rsidR="002821BC">
          <w:rPr>
            <w:rStyle w:val="a3"/>
            <w:rFonts w:ascii="Times New Roman" w:eastAsia="Times New Roman" w:hAnsi="Times New Roman" w:cs="Times New Roman"/>
            <w:color w:val="2B587A"/>
            <w:sz w:val="28"/>
            <w:szCs w:val="28"/>
            <w:u w:val="none"/>
            <w:bdr w:val="none" w:sz="0" w:space="0" w:color="auto" w:frame="1"/>
            <w:lang w:eastAsia="ru-RU"/>
          </w:rPr>
          <w:t>способности</w:t>
        </w:r>
      </w:hyperlink>
      <w:r w:rsidR="002821BC">
        <w:rPr>
          <w:rFonts w:ascii="Times New Roman" w:eastAsia="Times New Roman" w:hAnsi="Times New Roman" w:cs="Times New Roman"/>
          <w:color w:val="000000"/>
          <w:sz w:val="28"/>
          <w:szCs w:val="28"/>
          <w:lang w:eastAsia="ru-RU"/>
        </w:rPr>
        <w:t> человека, к сознательному регулированию и активизации своего</w:t>
      </w:r>
      <w:hyperlink r:id="rId24" w:history="1">
        <w:r w:rsidR="002821BC">
          <w:rPr>
            <w:rStyle w:val="a3"/>
            <w:rFonts w:ascii="Times New Roman" w:eastAsia="Times New Roman" w:hAnsi="Times New Roman" w:cs="Times New Roman"/>
            <w:color w:val="2B587A"/>
            <w:sz w:val="28"/>
            <w:szCs w:val="28"/>
            <w:u w:val="none"/>
            <w:bdr w:val="none" w:sz="0" w:space="0" w:color="auto" w:frame="1"/>
            <w:lang w:eastAsia="ru-RU"/>
          </w:rPr>
          <w:t>поведения</w:t>
        </w:r>
      </w:hyperlink>
      <w:r w:rsidR="002821BC">
        <w:rPr>
          <w:rFonts w:ascii="Times New Roman" w:eastAsia="Times New Roman" w:hAnsi="Times New Roman" w:cs="Times New Roman"/>
          <w:color w:val="000000"/>
          <w:sz w:val="28"/>
          <w:szCs w:val="28"/>
          <w:lang w:eastAsia="ru-RU"/>
        </w:rPr>
        <w:t>. Любое</w:t>
      </w:r>
      <w:hyperlink r:id="rId25" w:tooltip="Действие" w:history="1">
        <w:r w:rsidR="002821BC">
          <w:rPr>
            <w:rStyle w:val="a3"/>
            <w:rFonts w:ascii="Times New Roman" w:eastAsia="Times New Roman" w:hAnsi="Times New Roman" w:cs="Times New Roman"/>
            <w:color w:val="2B587A"/>
            <w:sz w:val="28"/>
            <w:szCs w:val="28"/>
            <w:u w:val="none"/>
            <w:bdr w:val="none" w:sz="0" w:space="0" w:color="auto" w:frame="1"/>
            <w:lang w:eastAsia="ru-RU"/>
          </w:rPr>
          <w:t> действие </w:t>
        </w:r>
      </w:hyperlink>
      <w:r w:rsidR="002821BC">
        <w:rPr>
          <w:rFonts w:ascii="Times New Roman" w:eastAsia="Times New Roman" w:hAnsi="Times New Roman" w:cs="Times New Roman"/>
          <w:color w:val="000000"/>
          <w:sz w:val="28"/>
          <w:szCs w:val="28"/>
          <w:lang w:eastAsia="ru-RU"/>
        </w:rPr>
        <w:t>всегда в той или иной степени сопряжено с психическим регулированием, т.е. волевым процессом. В качестве источников волевого процесса выступают </w:t>
      </w:r>
      <w:hyperlink r:id="rId26" w:tooltip="Потребности личности" w:history="1">
        <w:r w:rsidR="002821BC">
          <w:rPr>
            <w:rStyle w:val="a3"/>
            <w:rFonts w:ascii="Times New Roman" w:eastAsia="Times New Roman" w:hAnsi="Times New Roman" w:cs="Times New Roman"/>
            <w:color w:val="2B587A"/>
            <w:sz w:val="28"/>
            <w:szCs w:val="28"/>
            <w:u w:val="none"/>
            <w:bdr w:val="none" w:sz="0" w:space="0" w:color="auto" w:frame="1"/>
            <w:lang w:eastAsia="ru-RU"/>
          </w:rPr>
          <w:t>потребности</w:t>
        </w:r>
      </w:hyperlink>
      <w:r w:rsidR="002821BC">
        <w:rPr>
          <w:rFonts w:ascii="Times New Roman" w:eastAsia="Times New Roman" w:hAnsi="Times New Roman" w:cs="Times New Roman"/>
          <w:color w:val="000000"/>
          <w:sz w:val="28"/>
          <w:szCs w:val="28"/>
          <w:lang w:eastAsia="ru-RU"/>
        </w:rPr>
        <w:t> и интересы, выражающиеся в стремлениях.</w:t>
      </w:r>
    </w:p>
    <w:p w:rsidR="002821BC" w:rsidRDefault="002821BC" w:rsidP="002821BC">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Экологизация образования. Под экологизацией, или экологическим освещением учебного содержания понимается особая подача изучаемого материала, при которой элемент экологии (экологические идеи, факты, понятия, суждения, принципы, проблемы и подходы) становятся ясным и более развернутым, ориентирующим на формирование экологического сознания, экологической культуры, природосообразного отношения к действительности (И.Н. Пономарева, В.П. Соломин, Г.Д. Сидельнико-ва) при этом экологический материал в зависимости от целей обучения может оставаться в подчиненном значении, не заменяя собой программного содержания, а лишь обогащая его, помогая более полному и многообразному раскрытию.</w:t>
      </w:r>
    </w:p>
    <w:p w:rsidR="002821BC" w:rsidRDefault="002821BC" w:rsidP="002821BC">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экологизация которой обеспечит успешное формирование экологического сознания, включает:</w:t>
      </w:r>
    </w:p>
    <w:p w:rsidR="002821BC" w:rsidRDefault="002821BC" w:rsidP="002821BC">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содержание, на примере которого можно без перегрузки дополнительным материалом осуществлять достаточно эффективное формирование экологических понятий о среде и экологических факторах, об адаптации организмов, о взаимоотношениях организмов, о биогеоценологии;</w:t>
      </w:r>
    </w:p>
    <w:p w:rsidR="002821BC" w:rsidRDefault="002821BC" w:rsidP="002821BC">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содержание, обеспечивающее возможность обсуждать разностороннее значение организмов, экосистем и всего биологического разнообразия в природе;</w:t>
      </w:r>
    </w:p>
    <w:p w:rsidR="002821BC" w:rsidRDefault="002821BC" w:rsidP="002821BC">
      <w:pPr>
        <w:spacing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содержание, на примере которого удается наглядно проиллюстрировать роль человека в природе, особенно его управляющую функцию, природоохранную полезную деятельность и нарушения в природе.</w:t>
      </w:r>
    </w:p>
    <w:p w:rsidR="002821BC" w:rsidRDefault="002821BC" w:rsidP="002821BC">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и методы формирования экологического сознания</w:t>
      </w:r>
    </w:p>
    <w:p w:rsidR="002821BC" w:rsidRDefault="002821BC" w:rsidP="002821BC">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Структурные компоненты экологического сознания Формы и методы организации занятий</w:t>
      </w:r>
    </w:p>
    <w:p w:rsidR="002821BC" w:rsidRDefault="002821BC" w:rsidP="002821BC">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Когнитивный 1. Проблемные лекционные (мотивирующие, интегративные лекции) и семинарские занятия. 2. Диспут. 3. Метод «</w:t>
      </w:r>
      <w:r>
        <w:rPr>
          <w:rFonts w:ascii="Times New Roman" w:eastAsia="Times New Roman" w:hAnsi="Times New Roman" w:cs="Times New Roman"/>
          <w:sz w:val="28"/>
          <w:szCs w:val="28"/>
          <w:lang w:eastAsia="ru-RU"/>
        </w:rPr>
        <w:t xml:space="preserve">мозгового штурма». 4. Метод экологических ассоциаций. 5. Деловые игры. 6. Метод проектов. 7. Контрольные работы и опросы по обширному </w:t>
      </w:r>
      <w:r>
        <w:rPr>
          <w:rFonts w:ascii="Times New Roman" w:eastAsia="Times New Roman" w:hAnsi="Times New Roman" w:cs="Times New Roman"/>
          <w:sz w:val="28"/>
          <w:szCs w:val="28"/>
          <w:lang w:eastAsia="ru-RU"/>
        </w:rPr>
        <w:lastRenderedPageBreak/>
        <w:t>материалу. 8. Самостоятельная подготовка докладов, рефератов. 9. Курсовое проектирование. 10. Экскурсия.</w:t>
      </w:r>
    </w:p>
    <w:p w:rsidR="002821BC" w:rsidRDefault="002821BC" w:rsidP="002821BC">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Аксиологический 1. Беседа. 2. Создание ситуаций, личностной оценки экологических проблем. 3. Метод убеждения. 4. Деловые игры. 5. Диспуты. 6. Самостоятельная подготовка докладов, рефератов. 7. Экологическая мастерская. 8. Экскурсия. 9. Методы формирования экологических установок. 10. Метод экологической рефлексии.</w:t>
      </w:r>
    </w:p>
    <w:p w:rsidR="002821BC" w:rsidRDefault="002821BC" w:rsidP="002821BC">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Эмоционально- чувственный 1. Дискуссии по актуальным экологическим проблемам. 2. Метод экологической лабилизации. 3. Метод художественной репрезентации. 4. Метод экологической эмпатии. 5. Сензитивный тренинг. 6. Метод поощрения. 7. Деловые игры. 8. Самостоятельное решение задач экологической направленности. 9. Экскурсия.</w:t>
      </w:r>
    </w:p>
    <w:p w:rsidR="002821BC" w:rsidRDefault="002821BC" w:rsidP="002821BC">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Регулятивно - поведенческий 1. Деловые и ролевые игры. 2. Метод экологической рефлексии. 3. Метод экологической заботы. 4. Метод экологических экспектаций. 5. Методы формирования экологических установок. 6. Эколого-психологический тренинг. 7. Самостоятельная деятельность. 8. Экскурсия. 9. Педагогическая и производственная практика.</w:t>
      </w:r>
    </w:p>
    <w:p w:rsidR="002821BC" w:rsidRDefault="002821BC" w:rsidP="002821BC">
      <w:pPr>
        <w:shd w:val="clear" w:color="auto" w:fill="FFFFFF"/>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t>Роль образовательной среды в развитии личности подчеркивалась как выдающимися педагогами прошлого (К.Д.Ушинский, А.С. Макаренко, В.А. Сухомлинский), так и ведущими современными специалистами (В.В. Рубцов, В.И. Слободчиков, В.А. Петровский В.А.Ясвин). Под образовательной средой они понимали систему влияний и условий формирования личности, а так же возможности для ее развития, содержащихся в социальном и пространственно-предметном окружении. Понятие "образовательная среда" выступает как родовое для таких понятий как "семейная среда", "школьная среда" и т.п.</w:t>
      </w:r>
    </w:p>
    <w:p w:rsidR="002821BC" w:rsidRDefault="0057095C" w:rsidP="002821BC">
      <w:pPr>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pict>
          <v:rect id="_x0000_i1025" style="width:112.5pt;height:.75pt" o:hrpct="0" o:hrstd="t" o:hrnoshade="t" o:hr="t" fillcolor="#333" stroked="f"/>
        </w:pict>
      </w:r>
    </w:p>
    <w:p w:rsidR="002821BC" w:rsidRDefault="002821BC" w:rsidP="002821BC">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В.А. Ясвин Формирование экологической культуры.Москва,2004</w:t>
      </w:r>
    </w:p>
    <w:p w:rsidR="002821BC" w:rsidRDefault="002821BC" w:rsidP="002821BC">
      <w:pPr>
        <w:shd w:val="clear" w:color="auto" w:fill="FFFFFF"/>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lastRenderedPageBreak/>
        <w:t>Процесс экологического образования, который протекает в интерьерах, лишенных растительных композиций, аквариумов, птичьих вольер, плакатов, стендов на экологические темы, не может быть полноценным. Только образовательная среда, насыщенная соответствующими стимулами, создает уникальное настроение, благодаря которому каждое слово педагога становится весомым, значимым, убедительным. Таким образом, создание соответствующей образовательной среды является важнейшим условием эффективности процесса развития субъективного отношения ребенка к миру природы.</w:t>
      </w:r>
    </w:p>
    <w:p w:rsidR="002821BC" w:rsidRDefault="002821BC" w:rsidP="002821BC">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Характерной особенностью интеграции педагогики, экологии и психологии является стремление учителей не ограничиваться традиционным формированием экологических знаний, умений и навыков, а активно влиять на процессы развития субъективного отношения к миру природы, затрагивая при этом глубинные, психологические сферы человека. "Практически ориентированной проблемой является разработка технологий воспитания экологической культуры, т.е. такого сочетания психолого-педагогических приемов и средств, которое позволяет учащемуся продвинуться в личностном развитии".</w:t>
      </w:r>
    </w:p>
    <w:p w:rsidR="002821BC" w:rsidRPr="00413716" w:rsidRDefault="002821BC" w:rsidP="002821BC">
      <w:pPr>
        <w:pStyle w:val="a4"/>
        <w:spacing w:before="0" w:beforeAutospacing="0" w:after="0" w:afterAutospacing="0" w:line="360" w:lineRule="auto"/>
        <w:ind w:firstLine="709"/>
        <w:jc w:val="both"/>
        <w:rPr>
          <w:color w:val="000000"/>
          <w:sz w:val="28"/>
          <w:szCs w:val="28"/>
        </w:rPr>
      </w:pPr>
      <w:r w:rsidRPr="00413716">
        <w:rPr>
          <w:color w:val="000000"/>
          <w:sz w:val="28"/>
          <w:szCs w:val="28"/>
        </w:rPr>
        <w:t>Под экологической установкой мы понимаем</w:t>
      </w:r>
      <w:r w:rsidRPr="00413716">
        <w:rPr>
          <w:rStyle w:val="apple-converted-space"/>
          <w:color w:val="000000"/>
          <w:sz w:val="28"/>
          <w:szCs w:val="28"/>
        </w:rPr>
        <w:t> </w:t>
      </w:r>
      <w:r w:rsidRPr="00413716">
        <w:rPr>
          <w:b/>
          <w:bCs/>
          <w:color w:val="000000"/>
          <w:sz w:val="28"/>
          <w:szCs w:val="28"/>
        </w:rPr>
        <w:t>готовность личности к восприятию и взаимодействию с объектами природной среды, характеризующуюся направленностью, активностью, устойчивостью.</w:t>
      </w:r>
      <w:r w:rsidRPr="00413716">
        <w:rPr>
          <w:rStyle w:val="apple-converted-space"/>
          <w:b/>
          <w:bCs/>
          <w:color w:val="000000"/>
          <w:sz w:val="28"/>
          <w:szCs w:val="28"/>
        </w:rPr>
        <w:t> </w:t>
      </w:r>
      <w:r w:rsidRPr="00413716">
        <w:rPr>
          <w:color w:val="000000"/>
          <w:sz w:val="28"/>
          <w:szCs w:val="28"/>
        </w:rPr>
        <w:t>Рассмотрим вышеизложенные содержательные характеристики. Под</w:t>
      </w:r>
      <w:r w:rsidRPr="00413716">
        <w:rPr>
          <w:rStyle w:val="apple-converted-space"/>
          <w:color w:val="000000"/>
          <w:sz w:val="28"/>
          <w:szCs w:val="28"/>
        </w:rPr>
        <w:t> </w:t>
      </w:r>
      <w:r w:rsidRPr="00413716">
        <w:rPr>
          <w:b/>
          <w:bCs/>
          <w:color w:val="000000"/>
          <w:sz w:val="28"/>
          <w:szCs w:val="28"/>
        </w:rPr>
        <w:t>направленностью</w:t>
      </w:r>
      <w:r w:rsidRPr="00413716">
        <w:rPr>
          <w:rStyle w:val="apple-converted-space"/>
          <w:b/>
          <w:bCs/>
          <w:color w:val="000000"/>
          <w:sz w:val="28"/>
          <w:szCs w:val="28"/>
        </w:rPr>
        <w:t> </w:t>
      </w:r>
      <w:r w:rsidRPr="00413716">
        <w:rPr>
          <w:color w:val="000000"/>
          <w:sz w:val="28"/>
          <w:szCs w:val="28"/>
        </w:rPr>
        <w:t>мы понимаем устойчивые стремления, особенности понимания, эмоциональные проявления человека. Направленность включает понятия:</w:t>
      </w:r>
      <w:r w:rsidRPr="00413716">
        <w:rPr>
          <w:rStyle w:val="apple-converted-space"/>
          <w:color w:val="000000"/>
          <w:sz w:val="28"/>
          <w:szCs w:val="28"/>
        </w:rPr>
        <w:t> </w:t>
      </w:r>
      <w:r w:rsidRPr="00413716">
        <w:rPr>
          <w:i/>
          <w:iCs/>
          <w:color w:val="000000"/>
          <w:sz w:val="28"/>
          <w:szCs w:val="28"/>
        </w:rPr>
        <w:t>информированность, регулятивность.</w:t>
      </w:r>
    </w:p>
    <w:p w:rsidR="002821BC" w:rsidRPr="00413716" w:rsidRDefault="002821BC" w:rsidP="002821BC">
      <w:pPr>
        <w:pStyle w:val="a4"/>
        <w:spacing w:before="0" w:beforeAutospacing="0" w:after="0" w:afterAutospacing="0" w:line="360" w:lineRule="auto"/>
        <w:ind w:firstLine="709"/>
        <w:jc w:val="both"/>
        <w:rPr>
          <w:color w:val="000000"/>
          <w:sz w:val="28"/>
          <w:szCs w:val="28"/>
        </w:rPr>
      </w:pPr>
      <w:r w:rsidRPr="00413716">
        <w:rPr>
          <w:i/>
          <w:iCs/>
          <w:color w:val="000000"/>
          <w:sz w:val="28"/>
          <w:szCs w:val="28"/>
        </w:rPr>
        <w:t>Информированность -</w:t>
      </w:r>
      <w:r w:rsidRPr="00413716">
        <w:rPr>
          <w:rStyle w:val="apple-converted-space"/>
          <w:i/>
          <w:iCs/>
          <w:color w:val="000000"/>
          <w:sz w:val="28"/>
          <w:szCs w:val="28"/>
        </w:rPr>
        <w:t> </w:t>
      </w:r>
      <w:r w:rsidRPr="00413716">
        <w:rPr>
          <w:color w:val="000000"/>
          <w:sz w:val="28"/>
          <w:szCs w:val="28"/>
        </w:rPr>
        <w:t xml:space="preserve">наличие знаний, представлений о природных объектах, их функциях и взаимосвязях, степень использования информации для регуляции психической активности подростка. Информированность является когнитивным компонентом установки, изучается по показателям: «и. о современном городе», «и. об урбанизированной природе», «и. под влиянием </w:t>
      </w:r>
      <w:r w:rsidRPr="00413716">
        <w:rPr>
          <w:color w:val="000000"/>
          <w:sz w:val="28"/>
          <w:szCs w:val="28"/>
        </w:rPr>
        <w:lastRenderedPageBreak/>
        <w:t>взрослого» (метод незаконченных предложений), «натуралистическая эрудиция» или совокупность сведений об объектах природы (методика «Натуралфил»[4, с.64-77]).</w:t>
      </w:r>
    </w:p>
    <w:p w:rsidR="002821BC" w:rsidRPr="00413716" w:rsidRDefault="002821BC" w:rsidP="002821BC">
      <w:pPr>
        <w:pStyle w:val="a4"/>
        <w:spacing w:before="0" w:beforeAutospacing="0" w:after="0" w:afterAutospacing="0" w:line="360" w:lineRule="auto"/>
        <w:ind w:firstLine="709"/>
        <w:jc w:val="both"/>
        <w:rPr>
          <w:color w:val="000000"/>
          <w:sz w:val="28"/>
          <w:szCs w:val="28"/>
        </w:rPr>
      </w:pPr>
      <w:r w:rsidRPr="00413716">
        <w:rPr>
          <w:i/>
          <w:iCs/>
          <w:color w:val="000000"/>
          <w:sz w:val="28"/>
          <w:szCs w:val="28"/>
        </w:rPr>
        <w:t>Регулятивность</w:t>
      </w:r>
      <w:r w:rsidRPr="00413716">
        <w:rPr>
          <w:rStyle w:val="apple-converted-space"/>
          <w:color w:val="000000"/>
          <w:sz w:val="28"/>
          <w:szCs w:val="28"/>
        </w:rPr>
        <w:t> </w:t>
      </w:r>
      <w:r w:rsidRPr="00413716">
        <w:rPr>
          <w:color w:val="000000"/>
          <w:sz w:val="28"/>
          <w:szCs w:val="28"/>
        </w:rPr>
        <w:t>– характеристика направленности, связанная с регулирующим проявлением установки и демонстрирующая вектор «видения» объектов природы. Регулятивность оценивается по трём показателям:</w:t>
      </w:r>
      <w:r w:rsidRPr="00413716">
        <w:rPr>
          <w:rStyle w:val="apple-converted-space"/>
          <w:color w:val="000000"/>
          <w:sz w:val="28"/>
          <w:szCs w:val="28"/>
        </w:rPr>
        <w:t> </w:t>
      </w:r>
      <w:r w:rsidRPr="00413716">
        <w:rPr>
          <w:i/>
          <w:iCs/>
          <w:color w:val="000000"/>
          <w:sz w:val="28"/>
          <w:szCs w:val="28"/>
        </w:rPr>
        <w:t>сберегающая</w:t>
      </w:r>
      <w:r w:rsidRPr="00413716">
        <w:rPr>
          <w:rStyle w:val="apple-converted-space"/>
          <w:color w:val="000000"/>
          <w:sz w:val="28"/>
          <w:szCs w:val="28"/>
        </w:rPr>
        <w:t> </w:t>
      </w:r>
      <w:r w:rsidRPr="00413716">
        <w:rPr>
          <w:color w:val="000000"/>
          <w:sz w:val="28"/>
          <w:szCs w:val="28"/>
        </w:rPr>
        <w:t>(позитивная),</w:t>
      </w:r>
      <w:r w:rsidRPr="00413716">
        <w:rPr>
          <w:rStyle w:val="apple-converted-space"/>
          <w:i/>
          <w:iCs/>
          <w:color w:val="000000"/>
          <w:sz w:val="28"/>
          <w:szCs w:val="28"/>
        </w:rPr>
        <w:t> </w:t>
      </w:r>
      <w:r w:rsidRPr="00413716">
        <w:rPr>
          <w:i/>
          <w:iCs/>
          <w:color w:val="000000"/>
          <w:sz w:val="28"/>
          <w:szCs w:val="28"/>
        </w:rPr>
        <w:t>контекстная</w:t>
      </w:r>
      <w:r w:rsidRPr="00413716">
        <w:rPr>
          <w:rStyle w:val="apple-converted-space"/>
          <w:color w:val="000000"/>
          <w:sz w:val="28"/>
          <w:szCs w:val="28"/>
        </w:rPr>
        <w:t> </w:t>
      </w:r>
      <w:r w:rsidRPr="00413716">
        <w:rPr>
          <w:color w:val="000000"/>
          <w:sz w:val="28"/>
          <w:szCs w:val="28"/>
        </w:rPr>
        <w:t>(в зависимости от ситуации),</w:t>
      </w:r>
      <w:r w:rsidRPr="00413716">
        <w:rPr>
          <w:rStyle w:val="apple-converted-space"/>
          <w:color w:val="000000"/>
          <w:sz w:val="28"/>
          <w:szCs w:val="28"/>
        </w:rPr>
        <w:t> </w:t>
      </w:r>
      <w:r w:rsidRPr="00413716">
        <w:rPr>
          <w:i/>
          <w:iCs/>
          <w:color w:val="000000"/>
          <w:sz w:val="28"/>
          <w:szCs w:val="28"/>
        </w:rPr>
        <w:t>потребительская</w:t>
      </w:r>
      <w:r w:rsidRPr="00413716">
        <w:rPr>
          <w:rStyle w:val="apple-converted-space"/>
          <w:color w:val="000000"/>
          <w:sz w:val="28"/>
          <w:szCs w:val="28"/>
        </w:rPr>
        <w:t> </w:t>
      </w:r>
      <w:r w:rsidRPr="00413716">
        <w:rPr>
          <w:color w:val="000000"/>
          <w:sz w:val="28"/>
          <w:szCs w:val="28"/>
        </w:rPr>
        <w:t>(негативная) экологические установки (методика «Истории с завершением»). Регулятивность тесно связана с эмоциональным компонентом установки, изучается по показателям: «р. в современном городе», «р. в урбанизированной природе», «р. в восприятии природы», «р., возникающая под влиянием взрослого» (метод незаконченных предложений).</w:t>
      </w:r>
    </w:p>
    <w:p w:rsidR="002821BC" w:rsidRPr="00413716" w:rsidRDefault="002821BC" w:rsidP="002821BC">
      <w:pPr>
        <w:pStyle w:val="a4"/>
        <w:spacing w:before="0" w:beforeAutospacing="0" w:after="0" w:afterAutospacing="0" w:line="360" w:lineRule="auto"/>
        <w:ind w:firstLine="709"/>
        <w:jc w:val="both"/>
        <w:rPr>
          <w:color w:val="000000"/>
          <w:sz w:val="28"/>
          <w:szCs w:val="28"/>
        </w:rPr>
      </w:pPr>
      <w:r w:rsidRPr="00413716">
        <w:rPr>
          <w:color w:val="000000"/>
          <w:sz w:val="28"/>
          <w:szCs w:val="28"/>
        </w:rPr>
        <w:t>Под</w:t>
      </w:r>
      <w:r w:rsidRPr="00413716">
        <w:rPr>
          <w:rStyle w:val="apple-converted-space"/>
          <w:i/>
          <w:iCs/>
          <w:color w:val="000000"/>
          <w:sz w:val="28"/>
          <w:szCs w:val="28"/>
        </w:rPr>
        <w:t> </w:t>
      </w:r>
      <w:r w:rsidRPr="00413716">
        <w:rPr>
          <w:b/>
          <w:bCs/>
          <w:color w:val="000000"/>
          <w:sz w:val="28"/>
          <w:szCs w:val="28"/>
        </w:rPr>
        <w:t>активностью</w:t>
      </w:r>
      <w:r w:rsidRPr="00413716">
        <w:rPr>
          <w:rStyle w:val="apple-converted-space"/>
          <w:i/>
          <w:iCs/>
          <w:color w:val="000000"/>
          <w:sz w:val="28"/>
          <w:szCs w:val="28"/>
        </w:rPr>
        <w:t> </w:t>
      </w:r>
      <w:r w:rsidRPr="00413716">
        <w:rPr>
          <w:color w:val="000000"/>
          <w:sz w:val="28"/>
          <w:szCs w:val="28"/>
        </w:rPr>
        <w:t>мы понимаем внутреннюю готовность к взаимодействию с объектами природы. Активность включает три компонента и изучается через соответствующие показатели. Эмоциональный компонент – «перцептивно-аффективный» показатель (методика «Натуралфил»), проявляющийся в готовности и стремлении взаимодействовать с ними на эмоциональном уровне, восприимчивости к эмоционально-выразительным элементам. Когнитивный компонент – «когнитивный» показатель или «информационная сензитивность» (методика та же), проявляющийся в готовности и стремлении искать, воспринимать, получать информацию об этих объектах. Поведенческий компонент - представлен показателем «практический» или готовность и стремление к непрагматическому взаимодействию с природными объектами (методика та же).</w:t>
      </w:r>
    </w:p>
    <w:p w:rsidR="002821BC" w:rsidRPr="00413716" w:rsidRDefault="002821BC" w:rsidP="002821BC">
      <w:pPr>
        <w:pStyle w:val="a4"/>
        <w:spacing w:before="0" w:beforeAutospacing="0" w:after="0" w:afterAutospacing="0" w:line="360" w:lineRule="auto"/>
        <w:ind w:firstLine="709"/>
        <w:jc w:val="both"/>
        <w:rPr>
          <w:color w:val="000000"/>
          <w:sz w:val="28"/>
          <w:szCs w:val="28"/>
        </w:rPr>
      </w:pPr>
      <w:r w:rsidRPr="00413716">
        <w:rPr>
          <w:b/>
          <w:bCs/>
          <w:color w:val="000000"/>
          <w:sz w:val="28"/>
          <w:szCs w:val="28"/>
        </w:rPr>
        <w:t>Устойчивость</w:t>
      </w:r>
      <w:r w:rsidRPr="00413716">
        <w:rPr>
          <w:rStyle w:val="apple-converted-space"/>
          <w:color w:val="000000"/>
          <w:sz w:val="28"/>
          <w:szCs w:val="28"/>
        </w:rPr>
        <w:t> </w:t>
      </w:r>
      <w:r w:rsidRPr="00413716">
        <w:rPr>
          <w:color w:val="000000"/>
          <w:sz w:val="28"/>
          <w:szCs w:val="28"/>
        </w:rPr>
        <w:t>установки</w:t>
      </w:r>
      <w:r w:rsidRPr="00413716">
        <w:rPr>
          <w:rStyle w:val="apple-converted-space"/>
          <w:i/>
          <w:iCs/>
          <w:color w:val="000000"/>
          <w:sz w:val="28"/>
          <w:szCs w:val="28"/>
        </w:rPr>
        <w:t> </w:t>
      </w:r>
      <w:r w:rsidRPr="00413716">
        <w:rPr>
          <w:color w:val="000000"/>
          <w:sz w:val="28"/>
          <w:szCs w:val="28"/>
        </w:rPr>
        <w:t>характеризуется</w:t>
      </w:r>
      <w:r w:rsidRPr="00413716">
        <w:rPr>
          <w:rStyle w:val="apple-converted-space"/>
          <w:i/>
          <w:iCs/>
          <w:color w:val="000000"/>
          <w:sz w:val="28"/>
          <w:szCs w:val="28"/>
        </w:rPr>
        <w:t> </w:t>
      </w:r>
      <w:r w:rsidRPr="00413716">
        <w:rPr>
          <w:color w:val="000000"/>
          <w:sz w:val="28"/>
          <w:szCs w:val="28"/>
        </w:rPr>
        <w:t xml:space="preserve">способностью сохранять текущее состояние готовности к восприятию и взаимодействию с природой при наличии внешних воздействий. Устойчивость установки может проявляться в ситуациях под воздействием взрослого, самостоятельно, в городе, в природе. Изучается через группы показателей «в современном городе», «в урбанизированной природе», «в восприятии природы», </w:t>
      </w:r>
      <w:r w:rsidRPr="00413716">
        <w:rPr>
          <w:color w:val="000000"/>
          <w:sz w:val="28"/>
          <w:szCs w:val="28"/>
        </w:rPr>
        <w:lastRenderedPageBreak/>
        <w:t>«установки на природу, возникающей под влиянием взрослого» (метод незаконченных предложений).</w:t>
      </w:r>
    </w:p>
    <w:p w:rsidR="002821BC" w:rsidRPr="00413716" w:rsidRDefault="002821BC" w:rsidP="002821BC">
      <w:pPr>
        <w:pStyle w:val="a4"/>
        <w:spacing w:before="0" w:beforeAutospacing="0" w:after="0" w:afterAutospacing="0" w:line="360" w:lineRule="auto"/>
        <w:ind w:firstLine="709"/>
        <w:jc w:val="both"/>
        <w:rPr>
          <w:color w:val="000000"/>
          <w:sz w:val="28"/>
          <w:szCs w:val="28"/>
        </w:rPr>
      </w:pPr>
      <w:r w:rsidRPr="00413716">
        <w:rPr>
          <w:color w:val="000000"/>
          <w:sz w:val="28"/>
          <w:szCs w:val="28"/>
        </w:rPr>
        <w:t>Под</w:t>
      </w:r>
      <w:r w:rsidRPr="00413716">
        <w:rPr>
          <w:rStyle w:val="apple-converted-space"/>
          <w:color w:val="000000"/>
          <w:sz w:val="28"/>
          <w:szCs w:val="28"/>
        </w:rPr>
        <w:t> </w:t>
      </w:r>
      <w:r w:rsidRPr="00413716">
        <w:rPr>
          <w:b/>
          <w:bCs/>
          <w:color w:val="000000"/>
          <w:sz w:val="28"/>
          <w:szCs w:val="28"/>
        </w:rPr>
        <w:t>экологическими ситуациями</w:t>
      </w:r>
      <w:r w:rsidRPr="00413716">
        <w:rPr>
          <w:rStyle w:val="apple-converted-space"/>
          <w:color w:val="000000"/>
          <w:sz w:val="28"/>
          <w:szCs w:val="28"/>
        </w:rPr>
        <w:t> </w:t>
      </w:r>
      <w:r w:rsidRPr="00413716">
        <w:rPr>
          <w:color w:val="000000"/>
          <w:sz w:val="28"/>
          <w:szCs w:val="28"/>
        </w:rPr>
        <w:t>мы понимаем совокупность условий деятельности подростка (в быту, в природе, в городе), в которых происходит осуществление выбора и принятие решения, обуславливающее его экологическое поведение.</w:t>
      </w:r>
    </w:p>
    <w:p w:rsidR="002821BC" w:rsidRDefault="002821BC" w:rsidP="002821BC"/>
    <w:p w:rsidR="002821BC" w:rsidRPr="000D1799" w:rsidRDefault="002821BC" w:rsidP="002821BC">
      <w:pPr>
        <w:autoSpaceDE w:val="0"/>
        <w:autoSpaceDN w:val="0"/>
        <w:adjustRightInd w:val="0"/>
        <w:spacing w:line="360" w:lineRule="auto"/>
        <w:ind w:firstLine="709"/>
        <w:rPr>
          <w:rFonts w:eastAsia="TimesNewRomanPSMT"/>
          <w:sz w:val="28"/>
          <w:szCs w:val="28"/>
        </w:rPr>
      </w:pPr>
      <w:r w:rsidRPr="00F51CA5">
        <w:rPr>
          <w:rFonts w:eastAsia="TimesNewRomanPSMT"/>
          <w:b/>
          <w:sz w:val="28"/>
          <w:szCs w:val="28"/>
        </w:rPr>
        <w:t>Эколого-психологический тренинг</w:t>
      </w:r>
      <w:r w:rsidRPr="000D1799">
        <w:rPr>
          <w:rFonts w:eastAsia="TimesNewRomanPSMT"/>
          <w:sz w:val="28"/>
          <w:szCs w:val="28"/>
        </w:rPr>
        <w:t xml:space="preserve"> — комплексная форма</w:t>
      </w:r>
      <w:r>
        <w:rPr>
          <w:rFonts w:eastAsia="TimesNewRomanPSMT"/>
          <w:sz w:val="28"/>
          <w:szCs w:val="28"/>
        </w:rPr>
        <w:t xml:space="preserve"> </w:t>
      </w:r>
      <w:r w:rsidRPr="000D1799">
        <w:rPr>
          <w:rFonts w:eastAsia="TimesNewRomanPSMT"/>
          <w:sz w:val="28"/>
          <w:szCs w:val="28"/>
        </w:rPr>
        <w:t>экологического</w:t>
      </w:r>
      <w:r>
        <w:rPr>
          <w:rFonts w:eastAsia="TimesNewRomanPSMT"/>
          <w:sz w:val="28"/>
          <w:szCs w:val="28"/>
        </w:rPr>
        <w:t xml:space="preserve"> </w:t>
      </w:r>
      <w:r w:rsidRPr="000D1799">
        <w:rPr>
          <w:rFonts w:eastAsia="TimesNewRomanPSMT"/>
          <w:sz w:val="28"/>
          <w:szCs w:val="28"/>
        </w:rPr>
        <w:t>образования, основанная на общей методологии социально-психологических</w:t>
      </w:r>
      <w:r>
        <w:rPr>
          <w:rFonts w:eastAsia="TimesNewRomanPSMT"/>
          <w:sz w:val="28"/>
          <w:szCs w:val="28"/>
        </w:rPr>
        <w:t xml:space="preserve"> </w:t>
      </w:r>
      <w:r w:rsidRPr="000D1799">
        <w:rPr>
          <w:rFonts w:eastAsia="TimesNewRomanPSMT"/>
          <w:sz w:val="28"/>
          <w:szCs w:val="28"/>
        </w:rPr>
        <w:t>тренингов и направленная на коррекцию и развитие отношений школьника к себе (в</w:t>
      </w:r>
      <w:r>
        <w:rPr>
          <w:rFonts w:eastAsia="TimesNewRomanPSMT"/>
          <w:sz w:val="28"/>
          <w:szCs w:val="28"/>
        </w:rPr>
        <w:t xml:space="preserve"> </w:t>
      </w:r>
      <w:r w:rsidRPr="000D1799">
        <w:rPr>
          <w:rFonts w:eastAsia="TimesNewRomanPSMT"/>
          <w:sz w:val="28"/>
          <w:szCs w:val="28"/>
        </w:rPr>
        <w:t>первую очередь, к своему духовному и физическому здоровью) и к окружающей</w:t>
      </w:r>
      <w:r>
        <w:rPr>
          <w:rFonts w:eastAsia="TimesNewRomanPSMT"/>
          <w:sz w:val="28"/>
          <w:szCs w:val="28"/>
        </w:rPr>
        <w:t xml:space="preserve"> </w:t>
      </w:r>
      <w:r w:rsidRPr="000D1799">
        <w:rPr>
          <w:rFonts w:eastAsia="TimesNewRomanPSMT"/>
          <w:sz w:val="28"/>
          <w:szCs w:val="28"/>
        </w:rPr>
        <w:t>социоприродной среде.</w:t>
      </w:r>
    </w:p>
    <w:p w:rsidR="002821BC" w:rsidRPr="00F51CA5" w:rsidRDefault="002821BC" w:rsidP="002821BC">
      <w:pPr>
        <w:autoSpaceDE w:val="0"/>
        <w:autoSpaceDN w:val="0"/>
        <w:adjustRightInd w:val="0"/>
        <w:spacing w:line="360" w:lineRule="auto"/>
        <w:ind w:firstLine="709"/>
        <w:rPr>
          <w:rFonts w:eastAsia="TimesNewRomanPSMT"/>
          <w:b/>
          <w:sz w:val="28"/>
          <w:szCs w:val="28"/>
        </w:rPr>
      </w:pPr>
      <w:r w:rsidRPr="00F51CA5">
        <w:rPr>
          <w:rFonts w:eastAsia="TimesNewRomanPSMT"/>
          <w:b/>
          <w:sz w:val="28"/>
          <w:szCs w:val="28"/>
        </w:rPr>
        <w:t>Экологический тренинг позволяет решать следующие задачи:</w:t>
      </w:r>
    </w:p>
    <w:p w:rsidR="002821BC" w:rsidRDefault="002821BC" w:rsidP="002821BC">
      <w:pPr>
        <w:autoSpaceDE w:val="0"/>
        <w:autoSpaceDN w:val="0"/>
        <w:adjustRightInd w:val="0"/>
        <w:spacing w:line="360" w:lineRule="auto"/>
        <w:ind w:firstLine="709"/>
        <w:rPr>
          <w:rFonts w:eastAsia="TimesNewRomanPSMT"/>
          <w:sz w:val="28"/>
          <w:szCs w:val="28"/>
        </w:rPr>
      </w:pPr>
      <w:r>
        <w:rPr>
          <w:rFonts w:eastAsia="SymbolMT"/>
          <w:sz w:val="28"/>
          <w:szCs w:val="28"/>
        </w:rPr>
        <w:t>-</w:t>
      </w:r>
      <w:r w:rsidRPr="000D1799">
        <w:rPr>
          <w:rFonts w:eastAsia="SymbolMT"/>
          <w:sz w:val="28"/>
          <w:szCs w:val="28"/>
        </w:rPr>
        <w:t xml:space="preserve"> </w:t>
      </w:r>
      <w:r w:rsidRPr="000D1799">
        <w:rPr>
          <w:rFonts w:eastAsia="TimesNewRomanPSMT"/>
          <w:sz w:val="28"/>
          <w:szCs w:val="28"/>
        </w:rPr>
        <w:t xml:space="preserve">расширение индивидуального экологического пространства, </w:t>
      </w:r>
    </w:p>
    <w:p w:rsidR="002821BC" w:rsidRPr="000D1799" w:rsidRDefault="002821BC" w:rsidP="002821BC">
      <w:pPr>
        <w:autoSpaceDE w:val="0"/>
        <w:autoSpaceDN w:val="0"/>
        <w:adjustRightInd w:val="0"/>
        <w:spacing w:line="360" w:lineRule="auto"/>
        <w:ind w:firstLine="709"/>
        <w:rPr>
          <w:rFonts w:eastAsia="TimesNewRomanPSMT"/>
          <w:sz w:val="28"/>
          <w:szCs w:val="28"/>
        </w:rPr>
      </w:pPr>
      <w:r>
        <w:rPr>
          <w:rFonts w:eastAsia="TimesNewRomanPSMT"/>
          <w:sz w:val="28"/>
          <w:szCs w:val="28"/>
        </w:rPr>
        <w:t xml:space="preserve">- </w:t>
      </w:r>
      <w:r w:rsidRPr="000D1799">
        <w:rPr>
          <w:rFonts w:eastAsia="TimesNewRomanPSMT"/>
          <w:sz w:val="28"/>
          <w:szCs w:val="28"/>
        </w:rPr>
        <w:t>формирование у человека способности ощущать себя частью природы</w:t>
      </w:r>
      <w:r>
        <w:rPr>
          <w:rFonts w:eastAsia="TimesNewRomanPSMT"/>
          <w:sz w:val="28"/>
          <w:szCs w:val="28"/>
        </w:rPr>
        <w:t xml:space="preserve">, </w:t>
      </w:r>
      <w:r w:rsidRPr="000D1799">
        <w:rPr>
          <w:rFonts w:eastAsia="TimesNewRomanPSMT"/>
          <w:sz w:val="28"/>
          <w:szCs w:val="28"/>
        </w:rPr>
        <w:t>общества, коллектива;</w:t>
      </w:r>
    </w:p>
    <w:p w:rsidR="002821BC" w:rsidRPr="000D1799" w:rsidRDefault="002821BC" w:rsidP="002821BC">
      <w:pPr>
        <w:autoSpaceDE w:val="0"/>
        <w:autoSpaceDN w:val="0"/>
        <w:adjustRightInd w:val="0"/>
        <w:spacing w:line="360" w:lineRule="auto"/>
        <w:ind w:firstLine="709"/>
        <w:rPr>
          <w:rFonts w:eastAsia="TimesNewRomanPSMT"/>
          <w:sz w:val="28"/>
          <w:szCs w:val="28"/>
        </w:rPr>
      </w:pPr>
      <w:r>
        <w:rPr>
          <w:rFonts w:eastAsia="SymbolMT"/>
          <w:sz w:val="28"/>
          <w:szCs w:val="28"/>
        </w:rPr>
        <w:t>-</w:t>
      </w:r>
      <w:r w:rsidRPr="000D1799">
        <w:rPr>
          <w:rFonts w:eastAsia="SymbolMT"/>
          <w:sz w:val="28"/>
          <w:szCs w:val="28"/>
        </w:rPr>
        <w:t xml:space="preserve"> </w:t>
      </w:r>
      <w:r w:rsidRPr="000D1799">
        <w:rPr>
          <w:rFonts w:eastAsia="TimesNewRomanPSMT"/>
          <w:sz w:val="28"/>
          <w:szCs w:val="28"/>
        </w:rPr>
        <w:t>формирование позитивного взгляда на себя и окружающий мир в целом;</w:t>
      </w:r>
    </w:p>
    <w:p w:rsidR="002821BC" w:rsidRPr="000D1799" w:rsidRDefault="002821BC" w:rsidP="002821BC">
      <w:pPr>
        <w:autoSpaceDE w:val="0"/>
        <w:autoSpaceDN w:val="0"/>
        <w:adjustRightInd w:val="0"/>
        <w:spacing w:line="360" w:lineRule="auto"/>
        <w:ind w:firstLine="709"/>
        <w:rPr>
          <w:rFonts w:eastAsia="TimesNewRomanPSMT"/>
          <w:sz w:val="28"/>
          <w:szCs w:val="28"/>
        </w:rPr>
      </w:pPr>
      <w:r>
        <w:rPr>
          <w:rFonts w:eastAsia="TimesNewRomanPSMT"/>
          <w:sz w:val="28"/>
          <w:szCs w:val="28"/>
        </w:rPr>
        <w:t xml:space="preserve">- </w:t>
      </w:r>
      <w:r w:rsidRPr="000D1799">
        <w:rPr>
          <w:rFonts w:eastAsia="TimesNewRomanPSMT"/>
          <w:sz w:val="28"/>
          <w:szCs w:val="28"/>
        </w:rPr>
        <w:t>коррекцию и формирование целей взаимодействия человека с природными</w:t>
      </w:r>
      <w:r>
        <w:rPr>
          <w:rFonts w:eastAsia="TimesNewRomanPSMT"/>
          <w:sz w:val="28"/>
          <w:szCs w:val="28"/>
        </w:rPr>
        <w:t xml:space="preserve"> </w:t>
      </w:r>
      <w:r w:rsidRPr="000D1799">
        <w:rPr>
          <w:rFonts w:eastAsia="TimesNewRomanPSMT"/>
          <w:sz w:val="28"/>
          <w:szCs w:val="28"/>
        </w:rPr>
        <w:t>объектами.</w:t>
      </w:r>
    </w:p>
    <w:p w:rsidR="002821BC" w:rsidRDefault="002821BC" w:rsidP="002821BC">
      <w:pPr>
        <w:autoSpaceDE w:val="0"/>
        <w:autoSpaceDN w:val="0"/>
        <w:adjustRightInd w:val="0"/>
        <w:spacing w:line="360" w:lineRule="auto"/>
        <w:ind w:firstLine="709"/>
        <w:rPr>
          <w:rFonts w:eastAsia="SymbolMT"/>
          <w:sz w:val="28"/>
          <w:szCs w:val="28"/>
        </w:rPr>
      </w:pPr>
      <w:r>
        <w:rPr>
          <w:rFonts w:eastAsia="SymbolMT"/>
          <w:sz w:val="28"/>
          <w:szCs w:val="28"/>
        </w:rPr>
        <w:t>-</w:t>
      </w:r>
      <w:r w:rsidRPr="000D1799">
        <w:rPr>
          <w:rFonts w:eastAsia="SymbolMT"/>
          <w:sz w:val="28"/>
          <w:szCs w:val="28"/>
        </w:rPr>
        <w:t xml:space="preserve"> </w:t>
      </w:r>
      <w:r w:rsidRPr="000D1799">
        <w:rPr>
          <w:rFonts w:eastAsia="TimesNewRomanPSMT"/>
          <w:sz w:val="28"/>
          <w:szCs w:val="28"/>
        </w:rPr>
        <w:t>привитие участникам тренинга осознания себя как части природы</w:t>
      </w:r>
      <w:r>
        <w:rPr>
          <w:rFonts w:eastAsia="TimesNewRomanPSMT"/>
          <w:sz w:val="28"/>
          <w:szCs w:val="28"/>
        </w:rPr>
        <w:t xml:space="preserve">, </w:t>
      </w:r>
      <w:r w:rsidRPr="000D1799">
        <w:rPr>
          <w:rFonts w:eastAsia="TimesNewRomanPSMT"/>
          <w:sz w:val="28"/>
          <w:szCs w:val="28"/>
        </w:rPr>
        <w:t>наделенной разумом и ответственностью за мир;</w:t>
      </w:r>
      <w:r w:rsidRPr="000D1799">
        <w:rPr>
          <w:rFonts w:eastAsia="SymbolMT"/>
          <w:sz w:val="28"/>
          <w:szCs w:val="28"/>
        </w:rPr>
        <w:t xml:space="preserve"> </w:t>
      </w:r>
    </w:p>
    <w:p w:rsidR="002821BC" w:rsidRPr="000D1799" w:rsidRDefault="002821BC" w:rsidP="002821BC">
      <w:pPr>
        <w:autoSpaceDE w:val="0"/>
        <w:autoSpaceDN w:val="0"/>
        <w:adjustRightInd w:val="0"/>
        <w:spacing w:line="360" w:lineRule="auto"/>
        <w:ind w:firstLine="709"/>
        <w:rPr>
          <w:rFonts w:eastAsia="TimesNewRomanPSMT"/>
          <w:sz w:val="28"/>
          <w:szCs w:val="28"/>
        </w:rPr>
      </w:pPr>
      <w:r>
        <w:rPr>
          <w:rFonts w:eastAsia="SymbolMT"/>
          <w:sz w:val="28"/>
          <w:szCs w:val="28"/>
        </w:rPr>
        <w:t>-</w:t>
      </w:r>
      <w:r w:rsidRPr="000D1799">
        <w:rPr>
          <w:rFonts w:eastAsia="SymbolMT"/>
          <w:sz w:val="28"/>
          <w:szCs w:val="28"/>
        </w:rPr>
        <w:t xml:space="preserve"> </w:t>
      </w:r>
      <w:r w:rsidRPr="000D1799">
        <w:rPr>
          <w:rFonts w:eastAsia="TimesNewRomanPSMT"/>
          <w:sz w:val="28"/>
          <w:szCs w:val="28"/>
        </w:rPr>
        <w:t>формирование у школьников отношения к природе как ценности и объекту</w:t>
      </w:r>
      <w:r>
        <w:rPr>
          <w:rFonts w:eastAsia="TimesNewRomanPSMT"/>
          <w:sz w:val="28"/>
          <w:szCs w:val="28"/>
        </w:rPr>
        <w:t xml:space="preserve"> </w:t>
      </w:r>
      <w:r w:rsidRPr="000D1799">
        <w:rPr>
          <w:rFonts w:eastAsia="TimesNewRomanPSMT"/>
          <w:sz w:val="28"/>
          <w:szCs w:val="28"/>
        </w:rPr>
        <w:t>красоты, охраны, познания;</w:t>
      </w:r>
    </w:p>
    <w:p w:rsidR="002821BC" w:rsidRPr="000D1799" w:rsidRDefault="002821BC" w:rsidP="002821BC">
      <w:pPr>
        <w:autoSpaceDE w:val="0"/>
        <w:autoSpaceDN w:val="0"/>
        <w:adjustRightInd w:val="0"/>
        <w:spacing w:line="360" w:lineRule="auto"/>
        <w:ind w:firstLine="709"/>
        <w:rPr>
          <w:rFonts w:eastAsia="TimesNewRomanPSMT"/>
          <w:sz w:val="28"/>
          <w:szCs w:val="28"/>
        </w:rPr>
      </w:pPr>
      <w:r>
        <w:rPr>
          <w:rFonts w:eastAsia="SymbolMT"/>
          <w:sz w:val="28"/>
          <w:szCs w:val="28"/>
        </w:rPr>
        <w:t>-</w:t>
      </w:r>
      <w:r w:rsidRPr="000D1799">
        <w:rPr>
          <w:rFonts w:eastAsia="SymbolMT"/>
          <w:sz w:val="28"/>
          <w:szCs w:val="28"/>
        </w:rPr>
        <w:t xml:space="preserve"> </w:t>
      </w:r>
      <w:r w:rsidRPr="000D1799">
        <w:rPr>
          <w:rFonts w:eastAsia="TimesNewRomanPSMT"/>
          <w:sz w:val="28"/>
          <w:szCs w:val="28"/>
        </w:rPr>
        <w:t>развитие эмпатического восприятия себя, других людей, животных и</w:t>
      </w:r>
      <w:r>
        <w:rPr>
          <w:rFonts w:eastAsia="TimesNewRomanPSMT"/>
          <w:sz w:val="28"/>
          <w:szCs w:val="28"/>
        </w:rPr>
        <w:t xml:space="preserve"> </w:t>
      </w:r>
      <w:r w:rsidRPr="000D1799">
        <w:rPr>
          <w:rFonts w:eastAsia="TimesNewRomanPSMT"/>
          <w:sz w:val="28"/>
          <w:szCs w:val="28"/>
        </w:rPr>
        <w:t>растений;</w:t>
      </w:r>
    </w:p>
    <w:p w:rsidR="002821BC" w:rsidRPr="000D1799" w:rsidRDefault="002821BC" w:rsidP="002821BC">
      <w:pPr>
        <w:autoSpaceDE w:val="0"/>
        <w:autoSpaceDN w:val="0"/>
        <w:adjustRightInd w:val="0"/>
        <w:spacing w:line="360" w:lineRule="auto"/>
        <w:ind w:firstLine="709"/>
        <w:rPr>
          <w:rFonts w:eastAsia="TimesNewRomanPSMT"/>
          <w:sz w:val="28"/>
          <w:szCs w:val="28"/>
        </w:rPr>
      </w:pPr>
      <w:r>
        <w:rPr>
          <w:rFonts w:eastAsia="SymbolMT"/>
          <w:sz w:val="28"/>
          <w:szCs w:val="28"/>
        </w:rPr>
        <w:lastRenderedPageBreak/>
        <w:t>-</w:t>
      </w:r>
      <w:r w:rsidRPr="000D1799">
        <w:rPr>
          <w:rFonts w:eastAsia="SymbolMT"/>
          <w:sz w:val="28"/>
          <w:szCs w:val="28"/>
        </w:rPr>
        <w:t xml:space="preserve"> </w:t>
      </w:r>
      <w:r w:rsidRPr="000D1799">
        <w:rPr>
          <w:rFonts w:eastAsia="TimesNewRomanPSMT"/>
          <w:sz w:val="28"/>
          <w:szCs w:val="28"/>
        </w:rPr>
        <w:t>развитие эмоционально-чувственной сферы психики, приобретение навыков</w:t>
      </w:r>
      <w:r>
        <w:rPr>
          <w:rFonts w:eastAsia="TimesNewRomanPSMT"/>
          <w:sz w:val="28"/>
          <w:szCs w:val="28"/>
        </w:rPr>
        <w:t xml:space="preserve"> </w:t>
      </w:r>
      <w:r w:rsidRPr="000D1799">
        <w:rPr>
          <w:rFonts w:eastAsia="TimesNewRomanPSMT"/>
          <w:sz w:val="28"/>
          <w:szCs w:val="28"/>
        </w:rPr>
        <w:t>работы в группе, успешного общения и умения решать задачи совместно.</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szCs w:val="28"/>
        </w:rPr>
        <w:t xml:space="preserve">Решение глобальных экологических проблем рассматривается сегодня не только в плане технологических решений, но и глубоких социальных изменений, под которыми подразумевают смену системы ценностей человека, типа мышления, мировоззрения, перестройку сознания, «революцию в умах». </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szCs w:val="28"/>
        </w:rPr>
        <w:t>В этом случае проблема разрешения экологического кризиса рассматривается уже как проблема психолого-педагогическая. В центре ее лежит коррекция субъективного (личностного, эмоционального) отношения к природе.</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szCs w:val="28"/>
        </w:rPr>
        <w:t>В коррекции субъективного отношения к природе используются такие методы:</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i/>
          <w:iCs/>
          <w:szCs w:val="28"/>
        </w:rPr>
        <w:t>Метод экологических ассоциаций</w:t>
      </w:r>
      <w:r w:rsidRPr="00121382">
        <w:rPr>
          <w:rFonts w:ascii="Times New Roman" w:hAnsi="Times New Roman" w:cs="Times New Roman"/>
          <w:b w:val="0"/>
          <w:bCs w:val="0"/>
          <w:szCs w:val="28"/>
        </w:rPr>
        <w:t xml:space="preserve"> (от лат .- соединение) – установление определенной аналогии, ассоциативных связей между образами природных объектов и образами социальной жизни.</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i/>
          <w:iCs/>
          <w:szCs w:val="28"/>
        </w:rPr>
        <w:t>Метод экологической  лабилизации</w:t>
      </w:r>
      <w:r w:rsidRPr="00121382">
        <w:rPr>
          <w:rFonts w:ascii="Times New Roman" w:hAnsi="Times New Roman" w:cs="Times New Roman"/>
          <w:b w:val="0"/>
          <w:bCs w:val="0"/>
          <w:szCs w:val="28"/>
        </w:rPr>
        <w:t xml:space="preserve"> (от лат. – неустойчивый) - такое воздействие на личность, в результате которого возникает психологический дискомфорт от понимания неэффективности сложившихся стратегий индивидуальной экологической деятельности.</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i/>
          <w:iCs/>
          <w:szCs w:val="28"/>
        </w:rPr>
        <w:t>Метод художественной репрезентации природных объектов</w:t>
      </w:r>
      <w:r w:rsidRPr="00121382">
        <w:rPr>
          <w:rFonts w:ascii="Times New Roman" w:hAnsi="Times New Roman" w:cs="Times New Roman"/>
          <w:b w:val="0"/>
          <w:bCs w:val="0"/>
          <w:szCs w:val="28"/>
        </w:rPr>
        <w:t xml:space="preserve"> (от франц.- представительство) – актуализация художественных компонентов восприятия мира природы с помощью литературных произведений, изобразительного искусства, музыки.</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i/>
          <w:iCs/>
          <w:szCs w:val="28"/>
        </w:rPr>
        <w:t>Метод экологической идентификации</w:t>
      </w:r>
      <w:r w:rsidRPr="00121382">
        <w:rPr>
          <w:rFonts w:ascii="Times New Roman" w:hAnsi="Times New Roman" w:cs="Times New Roman"/>
          <w:b w:val="0"/>
          <w:bCs w:val="0"/>
          <w:szCs w:val="28"/>
        </w:rPr>
        <w:t xml:space="preserve"> (от лат.- отождествлять) -  постановка личностью себя на  место того или иного природного объекта, погружение  в ситуацию, пространство, обстоятельства, в которых объект находится, психологическое моделирование состояния природного объекта.</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i/>
          <w:iCs/>
          <w:szCs w:val="28"/>
        </w:rPr>
        <w:lastRenderedPageBreak/>
        <w:t>Метод экологической эмпатии</w:t>
      </w:r>
      <w:r w:rsidRPr="00121382">
        <w:rPr>
          <w:rFonts w:ascii="Times New Roman" w:hAnsi="Times New Roman" w:cs="Times New Roman"/>
          <w:b w:val="0"/>
          <w:bCs w:val="0"/>
          <w:szCs w:val="28"/>
        </w:rPr>
        <w:t xml:space="preserve"> – (от греч. - сопереживание) -  сопереживание личностью состояния природного объекта, сочувствия ему через отождествление с ним, а также переживание собственных чувств и эмоций по поводу природных объектов.</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i/>
          <w:iCs/>
          <w:szCs w:val="28"/>
        </w:rPr>
        <w:t>Метод экологической рефлексии</w:t>
      </w:r>
      <w:r w:rsidRPr="00121382">
        <w:rPr>
          <w:rFonts w:ascii="Times New Roman" w:hAnsi="Times New Roman" w:cs="Times New Roman"/>
          <w:b w:val="0"/>
          <w:bCs w:val="0"/>
          <w:szCs w:val="28"/>
        </w:rPr>
        <w:t xml:space="preserve"> (от лат. - обращение назад)-  анализ личностью своих действий и поступков, направленных на мир природы с точки зрения их экологической целесообразности,  осознание личностью того, как ее поведение могло бы  «выглядеть» с точки  зрения тех природных объектов, «интересы» которых оно затрагивает.</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i/>
          <w:iCs/>
          <w:szCs w:val="28"/>
        </w:rPr>
        <w:t>Метод экологической экспектаций</w:t>
      </w:r>
      <w:r w:rsidRPr="00121382">
        <w:rPr>
          <w:rFonts w:ascii="Times New Roman" w:hAnsi="Times New Roman" w:cs="Times New Roman"/>
          <w:b w:val="0"/>
          <w:bCs w:val="0"/>
          <w:szCs w:val="28"/>
        </w:rPr>
        <w:t xml:space="preserve"> (от англ. – ожидание) - актуализация эмоциональных ожиданий будущих контактов личности с миром природы.</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i/>
          <w:iCs/>
          <w:szCs w:val="28"/>
        </w:rPr>
        <w:t>Метод ритуализации экологической деятельности</w:t>
      </w:r>
      <w:r w:rsidRPr="00121382">
        <w:rPr>
          <w:rFonts w:ascii="Times New Roman" w:hAnsi="Times New Roman" w:cs="Times New Roman"/>
          <w:b w:val="0"/>
          <w:bCs w:val="0"/>
          <w:szCs w:val="28"/>
        </w:rPr>
        <w:t xml:space="preserve"> - организация ритуалов и традиций, связанных с деятельностью, направленной на мир природы.</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i/>
          <w:iCs/>
          <w:szCs w:val="28"/>
        </w:rPr>
        <w:t>Метод экологической заботы</w:t>
      </w:r>
      <w:r w:rsidRPr="00121382">
        <w:rPr>
          <w:rFonts w:ascii="Times New Roman" w:hAnsi="Times New Roman" w:cs="Times New Roman"/>
          <w:b w:val="0"/>
          <w:bCs w:val="0"/>
          <w:szCs w:val="28"/>
        </w:rPr>
        <w:t xml:space="preserve"> - актуализация экологической активности личности, направленной на оказание помощи и содействия благу природных объектов, проявление сострадания, соучастия, поддержки, попечения, т.е. деятельного участия в жизненной ситуации природных объектов.</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szCs w:val="28"/>
        </w:rPr>
        <w:t>На основе психолого-педагогических принципов и методов развития, и коррекции субъективного отношения к природе учеными разработана модель эколого-психологического тренинга.</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szCs w:val="28"/>
        </w:rPr>
        <w:t xml:space="preserve">Эколого-психологический тренинг - одна из новых технологий экологического образования и просвещения, находящийся на стыке педагогики, экологии и психологии. Несмотря на внешнюю простоту, тренинг представляет собой систему коррекционно-педагогических приемов, которые помогают развить субъективное, личностное отношение к природе. </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szCs w:val="28"/>
        </w:rPr>
        <w:t xml:space="preserve">Тренинг может проводиться в группах из 8-12 человек под руководством ведущего – тренера. Группы комплектуются из школьников, начиная с 10-летнего возраста, студентов, учителей и т.д. тренинг достаточно универсален в отношении социально-возрастного состава, его вполне можно проводить со </w:t>
      </w:r>
      <w:r w:rsidRPr="00121382">
        <w:rPr>
          <w:rFonts w:ascii="Times New Roman" w:hAnsi="Times New Roman" w:cs="Times New Roman"/>
          <w:b w:val="0"/>
          <w:bCs w:val="0"/>
          <w:szCs w:val="28"/>
        </w:rPr>
        <w:lastRenderedPageBreak/>
        <w:t xml:space="preserve">взрослыми читателями. Особенно эффективно проведение тренинга в группах, состоящих из нескольких семей (3-4), где дети и родители вместе выполняют упражнения. </w:t>
      </w:r>
    </w:p>
    <w:p w:rsidR="002821BC" w:rsidRPr="00121382" w:rsidRDefault="002821BC" w:rsidP="002821BC">
      <w:pPr>
        <w:pStyle w:val="a5"/>
        <w:spacing w:line="360" w:lineRule="auto"/>
        <w:ind w:firstLine="540"/>
        <w:jc w:val="both"/>
        <w:rPr>
          <w:rFonts w:ascii="Times New Roman" w:hAnsi="Times New Roman" w:cs="Times New Roman"/>
          <w:b w:val="0"/>
          <w:bCs w:val="0"/>
          <w:szCs w:val="28"/>
        </w:rPr>
      </w:pPr>
      <w:r w:rsidRPr="00121382">
        <w:rPr>
          <w:rFonts w:ascii="Times New Roman" w:hAnsi="Times New Roman" w:cs="Times New Roman"/>
          <w:b w:val="0"/>
          <w:bCs w:val="0"/>
          <w:szCs w:val="28"/>
        </w:rPr>
        <w:t>Система тренинга построена таким образом, что от участников не требуется каких-либо специальных знаний о природе. Большинство упражнений не требует специального технического оборудования и может, в принципе, проводиться в самых обычных условиях.</w:t>
      </w:r>
    </w:p>
    <w:p w:rsidR="002821BC" w:rsidRPr="00121382" w:rsidRDefault="002821BC" w:rsidP="002821BC">
      <w:pPr>
        <w:spacing w:line="360" w:lineRule="auto"/>
        <w:rPr>
          <w:b/>
          <w:bCs/>
          <w:sz w:val="28"/>
          <w:szCs w:val="28"/>
        </w:rPr>
      </w:pPr>
      <w:r w:rsidRPr="00121382">
        <w:rPr>
          <w:b/>
          <w:bCs/>
          <w:sz w:val="28"/>
          <w:szCs w:val="28"/>
        </w:rPr>
        <w:t>Предлагаем некоторые упражнения эколого-психологического тренинга, которые можно использовать в работе.</w:t>
      </w:r>
    </w:p>
    <w:p w:rsidR="002821BC" w:rsidRPr="00121382" w:rsidRDefault="002821BC" w:rsidP="002821BC">
      <w:pPr>
        <w:spacing w:line="360" w:lineRule="auto"/>
        <w:rPr>
          <w:b/>
          <w:bCs/>
          <w:sz w:val="28"/>
          <w:szCs w:val="28"/>
        </w:rPr>
      </w:pPr>
    </w:p>
    <w:p w:rsidR="002821BC" w:rsidRPr="00121382" w:rsidRDefault="002821BC" w:rsidP="002821BC">
      <w:pPr>
        <w:pStyle w:val="1"/>
        <w:spacing w:line="360" w:lineRule="auto"/>
        <w:rPr>
          <w:b w:val="0"/>
          <w:bCs w:val="0"/>
          <w:sz w:val="28"/>
          <w:szCs w:val="28"/>
        </w:rPr>
      </w:pPr>
      <w:r w:rsidRPr="00121382">
        <w:rPr>
          <w:b w:val="0"/>
          <w:bCs w:val="0"/>
          <w:sz w:val="28"/>
          <w:szCs w:val="28"/>
        </w:rPr>
        <w:t>Упражнение «Чистописание»</w:t>
      </w:r>
    </w:p>
    <w:p w:rsidR="002821BC" w:rsidRPr="00121382" w:rsidRDefault="002821BC" w:rsidP="002821BC">
      <w:pPr>
        <w:rPr>
          <w:sz w:val="28"/>
          <w:szCs w:val="28"/>
        </w:rPr>
      </w:pPr>
    </w:p>
    <w:p w:rsidR="002821BC" w:rsidRPr="00121382" w:rsidRDefault="002821BC" w:rsidP="002821BC">
      <w:pPr>
        <w:spacing w:line="360" w:lineRule="auto"/>
        <w:ind w:firstLine="540"/>
        <w:rPr>
          <w:sz w:val="28"/>
          <w:szCs w:val="28"/>
        </w:rPr>
      </w:pPr>
      <w:r w:rsidRPr="00121382">
        <w:rPr>
          <w:b/>
          <w:bCs/>
          <w:sz w:val="28"/>
          <w:szCs w:val="28"/>
        </w:rPr>
        <w:t>Основные цели:</w:t>
      </w:r>
      <w:r w:rsidRPr="00121382">
        <w:rPr>
          <w:sz w:val="28"/>
          <w:szCs w:val="28"/>
        </w:rPr>
        <w:t xml:space="preserve"> Развитие эмпатии, усиление доминантности отношения к природе, стимулирование воображения.</w:t>
      </w:r>
    </w:p>
    <w:p w:rsidR="002821BC" w:rsidRPr="00121382" w:rsidRDefault="002821BC" w:rsidP="002821BC">
      <w:pPr>
        <w:spacing w:line="360" w:lineRule="auto"/>
        <w:ind w:firstLine="540"/>
        <w:rPr>
          <w:sz w:val="28"/>
          <w:szCs w:val="28"/>
        </w:rPr>
      </w:pPr>
      <w:r w:rsidRPr="00121382">
        <w:rPr>
          <w:b/>
          <w:bCs/>
          <w:sz w:val="28"/>
          <w:szCs w:val="28"/>
        </w:rPr>
        <w:t>Ориентировочное время</w:t>
      </w:r>
      <w:r w:rsidRPr="00121382">
        <w:rPr>
          <w:sz w:val="28"/>
          <w:szCs w:val="28"/>
        </w:rPr>
        <w:t>: 20 минут.</w:t>
      </w:r>
    </w:p>
    <w:p w:rsidR="002821BC" w:rsidRPr="00121382" w:rsidRDefault="002821BC" w:rsidP="002821BC">
      <w:pPr>
        <w:spacing w:line="360" w:lineRule="auto"/>
        <w:ind w:firstLine="540"/>
        <w:jc w:val="both"/>
        <w:rPr>
          <w:sz w:val="28"/>
          <w:szCs w:val="28"/>
        </w:rPr>
      </w:pPr>
      <w:r w:rsidRPr="00121382">
        <w:rPr>
          <w:b/>
          <w:bCs/>
          <w:sz w:val="28"/>
          <w:szCs w:val="28"/>
        </w:rPr>
        <w:t>Материалы и подготовка:</w:t>
      </w:r>
      <w:r w:rsidRPr="00121382">
        <w:rPr>
          <w:sz w:val="28"/>
          <w:szCs w:val="28"/>
        </w:rPr>
        <w:t xml:space="preserve"> Бумага, цветные карандаши, фломастеры.</w:t>
      </w:r>
    </w:p>
    <w:p w:rsidR="002821BC" w:rsidRPr="00121382" w:rsidRDefault="002821BC" w:rsidP="002821BC">
      <w:pPr>
        <w:spacing w:line="360" w:lineRule="auto"/>
        <w:ind w:firstLine="540"/>
        <w:jc w:val="both"/>
        <w:rPr>
          <w:sz w:val="28"/>
          <w:szCs w:val="28"/>
        </w:rPr>
      </w:pPr>
      <w:r w:rsidRPr="00121382">
        <w:rPr>
          <w:b/>
          <w:bCs/>
          <w:sz w:val="28"/>
          <w:szCs w:val="28"/>
        </w:rPr>
        <w:t>Процедура:</w:t>
      </w:r>
      <w:r w:rsidRPr="00121382">
        <w:rPr>
          <w:sz w:val="28"/>
          <w:szCs w:val="28"/>
        </w:rPr>
        <w:t xml:space="preserve"> Участникам предлагается задумать несколько животных, которые бы максимально отличались друг от друга (большой – маленький, пушистый -  гладкий, хищный – спокойный) и т.д. Затем </w:t>
      </w:r>
      <w:r w:rsidRPr="009544D1">
        <w:rPr>
          <w:b/>
          <w:i/>
          <w:sz w:val="28"/>
          <w:szCs w:val="28"/>
        </w:rPr>
        <w:t>нужно написать название каждого животного, подбирая размер, цвет, форму, толщину, частоту букв таким образом, чтобы эта надпись соответствовала внешности и характеру животного.</w:t>
      </w:r>
      <w:r w:rsidRPr="00121382">
        <w:rPr>
          <w:sz w:val="28"/>
          <w:szCs w:val="28"/>
        </w:rPr>
        <w:t xml:space="preserve"> При этом «надо стараться, чтобы надпись понравилась самому животному, если бы попалась ему на глаза».</w:t>
      </w:r>
    </w:p>
    <w:p w:rsidR="002821BC" w:rsidRPr="00121382" w:rsidRDefault="002821BC" w:rsidP="002821BC">
      <w:pPr>
        <w:spacing w:line="360" w:lineRule="auto"/>
        <w:ind w:firstLine="540"/>
        <w:jc w:val="both"/>
        <w:rPr>
          <w:sz w:val="28"/>
          <w:szCs w:val="28"/>
        </w:rPr>
      </w:pPr>
      <w:r w:rsidRPr="00121382">
        <w:rPr>
          <w:sz w:val="28"/>
          <w:szCs w:val="28"/>
        </w:rPr>
        <w:t>Упражнение заканчивается обсуждением.</w:t>
      </w:r>
    </w:p>
    <w:p w:rsidR="002821BC" w:rsidRPr="00121382" w:rsidRDefault="002821BC" w:rsidP="002821BC">
      <w:pPr>
        <w:spacing w:line="360" w:lineRule="auto"/>
        <w:jc w:val="both"/>
        <w:rPr>
          <w:sz w:val="28"/>
          <w:szCs w:val="28"/>
        </w:rPr>
      </w:pPr>
    </w:p>
    <w:p w:rsidR="002821BC" w:rsidRPr="00121382" w:rsidRDefault="002821BC" w:rsidP="002821BC">
      <w:pPr>
        <w:spacing w:line="360" w:lineRule="auto"/>
        <w:jc w:val="both"/>
        <w:rPr>
          <w:sz w:val="28"/>
          <w:szCs w:val="28"/>
        </w:rPr>
      </w:pPr>
      <w:r w:rsidRPr="00121382">
        <w:rPr>
          <w:noProof/>
          <w:sz w:val="28"/>
          <w:szCs w:val="28"/>
          <w:lang w:eastAsia="ru-RU"/>
        </w:rPr>
        <mc:AlternateContent>
          <mc:Choice Requires="wps">
            <w:drawing>
              <wp:anchor distT="0" distB="0" distL="114300" distR="114300" simplePos="0" relativeHeight="251659264" behindDoc="0" locked="0" layoutInCell="1" allowOverlap="1" wp14:anchorId="697ABA02" wp14:editId="243EC694">
                <wp:simplePos x="0" y="0"/>
                <wp:positionH relativeFrom="column">
                  <wp:posOffset>857069</wp:posOffset>
                </wp:positionH>
                <wp:positionV relativeFrom="paragraph">
                  <wp:posOffset>228600</wp:posOffset>
                </wp:positionV>
                <wp:extent cx="3618502" cy="1982379"/>
                <wp:effectExtent l="0" t="0" r="127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502" cy="1982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1BC" w:rsidRDefault="002821BC" w:rsidP="002821BC">
                            <w:pPr>
                              <w:jc w:val="center"/>
                            </w:pPr>
                            <w:r w:rsidRPr="00FB644D">
                              <w:rPr>
                                <w:noProof/>
                                <w:sz w:val="28"/>
                                <w:szCs w:val="28"/>
                                <w:lang w:eastAsia="ru-RU"/>
                              </w:rPr>
                              <w:drawing>
                                <wp:inline distT="0" distB="0" distL="0" distR="0" wp14:anchorId="1E8C651A" wp14:editId="0B0F6533">
                                  <wp:extent cx="2366859" cy="1588526"/>
                                  <wp:effectExtent l="0" t="0" r="0" b="0"/>
                                  <wp:docPr id="1" name="Рисунок 1"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2"/>
                                          <pic:cNvPicPr>
                                            <a:picLocks noChangeAspect="1" noChangeArrowheads="1"/>
                                          </pic:cNvPicPr>
                                        </pic:nvPicPr>
                                        <pic:blipFill>
                                          <a:blip r:embed="rId27">
                                            <a:lum bright="-60000" contrast="100000"/>
                                            <a:extLst>
                                              <a:ext uri="{28A0092B-C50C-407E-A947-70E740481C1C}">
                                                <a14:useLocalDpi xmlns:a14="http://schemas.microsoft.com/office/drawing/2010/main" val="0"/>
                                              </a:ext>
                                            </a:extLst>
                                          </a:blip>
                                          <a:srcRect/>
                                          <a:stretch>
                                            <a:fillRect/>
                                          </a:stretch>
                                        </pic:blipFill>
                                        <pic:spPr bwMode="auto">
                                          <a:xfrm>
                                            <a:off x="0" y="0"/>
                                            <a:ext cx="2380443" cy="15976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BA02" id="_x0000_t202" coordsize="21600,21600" o:spt="202" path="m,l,21600r21600,l21600,xe">
                <v:stroke joinstyle="miter"/>
                <v:path gradientshapeok="t" o:connecttype="rect"/>
              </v:shapetype>
              <v:shape id="Надпись 2" o:spid="_x0000_s1026" type="#_x0000_t202" style="position:absolute;left:0;text-align:left;margin-left:67.5pt;margin-top:18pt;width:284.9pt;height:1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" stroked="f">
                <v:textbox>
                  <w:txbxContent>
                    <w:p w:rsidR="002821BC" w:rsidRDefault="002821BC" w:rsidP="002821BC">
                      <w:pPr>
                        <w:jc w:val="center"/>
                      </w:pPr>
                      <w:r w:rsidRPr="00FB644D">
                        <w:rPr>
                          <w:noProof/>
                          <w:sz w:val="28"/>
                          <w:szCs w:val="28"/>
                        </w:rPr>
                        <w:drawing>
                          <wp:inline distT="0" distB="0" distL="0" distR="0" wp14:anchorId="1E8C651A" wp14:editId="0B0F6533">
                            <wp:extent cx="2366859" cy="1588526"/>
                            <wp:effectExtent l="0" t="0" r="0" b="0"/>
                            <wp:docPr id="1" name="Рисунок 1"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2"/>
                                    <pic:cNvPicPr>
                                      <a:picLocks noChangeAspect="1" noChangeArrowheads="1"/>
                                    </pic:cNvPicPr>
                                  </pic:nvPicPr>
                                  <pic:blipFill>
                                    <a:blip r:embed="rId28">
                                      <a:lum bright="-60000" contrast="100000"/>
                                      <a:extLst>
                                        <a:ext uri="{28A0092B-C50C-407E-A947-70E740481C1C}">
                                          <a14:useLocalDpi xmlns:a14="http://schemas.microsoft.com/office/drawing/2010/main" val="0"/>
                                        </a:ext>
                                      </a:extLst>
                                    </a:blip>
                                    <a:srcRect/>
                                    <a:stretch>
                                      <a:fillRect/>
                                    </a:stretch>
                                  </pic:blipFill>
                                  <pic:spPr bwMode="auto">
                                    <a:xfrm>
                                      <a:off x="0" y="0"/>
                                      <a:ext cx="2380443" cy="1597643"/>
                                    </a:xfrm>
                                    <a:prstGeom prst="rect">
                                      <a:avLst/>
                                    </a:prstGeom>
                                    <a:noFill/>
                                    <a:ln>
                                      <a:noFill/>
                                    </a:ln>
                                  </pic:spPr>
                                </pic:pic>
                              </a:graphicData>
                            </a:graphic>
                          </wp:inline>
                        </w:drawing>
                      </w:r>
                    </w:p>
                  </w:txbxContent>
                </v:textbox>
              </v:shape>
            </w:pict>
          </mc:Fallback>
        </mc:AlternateContent>
      </w:r>
    </w:p>
    <w:p w:rsidR="002821BC" w:rsidRPr="00121382" w:rsidRDefault="002821BC" w:rsidP="002821BC">
      <w:pPr>
        <w:spacing w:line="360" w:lineRule="auto"/>
        <w:jc w:val="both"/>
        <w:rPr>
          <w:sz w:val="28"/>
          <w:szCs w:val="28"/>
        </w:rPr>
      </w:pPr>
    </w:p>
    <w:p w:rsidR="002821BC" w:rsidRPr="00121382" w:rsidRDefault="002821BC" w:rsidP="002821BC">
      <w:pPr>
        <w:spacing w:line="360" w:lineRule="auto"/>
        <w:jc w:val="both"/>
        <w:rPr>
          <w:sz w:val="28"/>
          <w:szCs w:val="28"/>
        </w:rPr>
      </w:pPr>
    </w:p>
    <w:p w:rsidR="002821BC" w:rsidRPr="00121382" w:rsidRDefault="002821BC" w:rsidP="002821BC">
      <w:pPr>
        <w:spacing w:line="360" w:lineRule="auto"/>
        <w:jc w:val="both"/>
        <w:rPr>
          <w:sz w:val="28"/>
          <w:szCs w:val="28"/>
        </w:rPr>
      </w:pPr>
    </w:p>
    <w:p w:rsidR="002821BC" w:rsidRPr="00121382" w:rsidRDefault="002821BC" w:rsidP="002821BC">
      <w:pPr>
        <w:spacing w:line="360" w:lineRule="auto"/>
        <w:jc w:val="both"/>
        <w:rPr>
          <w:sz w:val="28"/>
          <w:szCs w:val="28"/>
        </w:rPr>
      </w:pPr>
    </w:p>
    <w:p w:rsidR="002821BC" w:rsidRPr="00121382" w:rsidRDefault="002821BC" w:rsidP="002821BC">
      <w:pPr>
        <w:spacing w:line="360" w:lineRule="auto"/>
        <w:jc w:val="both"/>
        <w:rPr>
          <w:sz w:val="28"/>
          <w:szCs w:val="28"/>
        </w:rPr>
      </w:pPr>
    </w:p>
    <w:p w:rsidR="002821BC" w:rsidRPr="00121382" w:rsidRDefault="002821BC" w:rsidP="002821BC">
      <w:pPr>
        <w:pStyle w:val="1"/>
        <w:spacing w:line="360" w:lineRule="auto"/>
        <w:jc w:val="left"/>
        <w:rPr>
          <w:sz w:val="28"/>
          <w:szCs w:val="28"/>
        </w:rPr>
      </w:pPr>
    </w:p>
    <w:p w:rsidR="002821BC" w:rsidRPr="009544D1" w:rsidRDefault="002821BC" w:rsidP="002821BC">
      <w:pPr>
        <w:spacing w:line="360" w:lineRule="auto"/>
        <w:ind w:firstLine="540"/>
        <w:jc w:val="both"/>
        <w:rPr>
          <w:b/>
          <w:bCs/>
          <w:i/>
          <w:sz w:val="28"/>
          <w:szCs w:val="28"/>
        </w:rPr>
      </w:pPr>
      <w:r w:rsidRPr="009544D1">
        <w:rPr>
          <w:b/>
          <w:bCs/>
          <w:i/>
          <w:sz w:val="28"/>
          <w:szCs w:val="28"/>
        </w:rPr>
        <w:t>Каких животных вы загадали?</w:t>
      </w:r>
    </w:p>
    <w:p w:rsidR="002821BC" w:rsidRPr="009544D1" w:rsidRDefault="002821BC" w:rsidP="002821BC">
      <w:pPr>
        <w:spacing w:line="360" w:lineRule="auto"/>
        <w:ind w:firstLine="540"/>
        <w:jc w:val="both"/>
        <w:rPr>
          <w:b/>
          <w:bCs/>
          <w:i/>
          <w:sz w:val="28"/>
          <w:szCs w:val="28"/>
        </w:rPr>
      </w:pPr>
      <w:r w:rsidRPr="009544D1">
        <w:rPr>
          <w:b/>
          <w:bCs/>
          <w:i/>
          <w:sz w:val="28"/>
          <w:szCs w:val="28"/>
        </w:rPr>
        <w:t>Легко ли было написать название животного?</w:t>
      </w:r>
    </w:p>
    <w:p w:rsidR="002821BC" w:rsidRPr="009544D1" w:rsidRDefault="002821BC" w:rsidP="002821BC">
      <w:pPr>
        <w:spacing w:line="360" w:lineRule="auto"/>
        <w:ind w:firstLine="540"/>
        <w:jc w:val="both"/>
        <w:rPr>
          <w:b/>
          <w:bCs/>
          <w:i/>
          <w:sz w:val="28"/>
          <w:szCs w:val="28"/>
        </w:rPr>
      </w:pPr>
      <w:r w:rsidRPr="009544D1">
        <w:rPr>
          <w:b/>
          <w:bCs/>
          <w:i/>
          <w:sz w:val="28"/>
          <w:szCs w:val="28"/>
        </w:rPr>
        <w:t>Какие трудности возникли?</w:t>
      </w:r>
    </w:p>
    <w:p w:rsidR="002821BC" w:rsidRPr="009544D1" w:rsidRDefault="002821BC" w:rsidP="002821BC">
      <w:pPr>
        <w:spacing w:line="360" w:lineRule="auto"/>
        <w:ind w:firstLine="540"/>
        <w:jc w:val="both"/>
        <w:rPr>
          <w:b/>
          <w:bCs/>
          <w:i/>
          <w:sz w:val="28"/>
          <w:szCs w:val="28"/>
        </w:rPr>
      </w:pPr>
      <w:r w:rsidRPr="009544D1">
        <w:rPr>
          <w:b/>
          <w:bCs/>
          <w:i/>
          <w:sz w:val="28"/>
          <w:szCs w:val="28"/>
        </w:rPr>
        <w:t>Понравится ли загаданному животному такая надпись?</w:t>
      </w:r>
    </w:p>
    <w:p w:rsidR="002821BC" w:rsidRPr="009544D1" w:rsidRDefault="002821BC" w:rsidP="002821BC">
      <w:pPr>
        <w:spacing w:line="360" w:lineRule="auto"/>
        <w:ind w:firstLine="540"/>
        <w:jc w:val="both"/>
        <w:rPr>
          <w:b/>
          <w:bCs/>
          <w:i/>
          <w:sz w:val="28"/>
          <w:szCs w:val="28"/>
        </w:rPr>
      </w:pPr>
      <w:r w:rsidRPr="009544D1">
        <w:rPr>
          <w:b/>
          <w:bCs/>
          <w:i/>
          <w:sz w:val="28"/>
          <w:szCs w:val="28"/>
        </w:rPr>
        <w:t>Какие чувства возникали в процессе данного упражнения?</w:t>
      </w:r>
    </w:p>
    <w:p w:rsidR="002821BC" w:rsidRPr="00121382" w:rsidRDefault="002821BC" w:rsidP="002821BC">
      <w:pPr>
        <w:spacing w:line="360" w:lineRule="auto"/>
        <w:ind w:firstLine="540"/>
        <w:jc w:val="both"/>
        <w:rPr>
          <w:b/>
          <w:bCs/>
          <w:sz w:val="28"/>
          <w:szCs w:val="28"/>
        </w:rPr>
      </w:pPr>
    </w:p>
    <w:p w:rsidR="002821BC" w:rsidRPr="00121382" w:rsidRDefault="002821BC" w:rsidP="002821BC">
      <w:pPr>
        <w:autoSpaceDE w:val="0"/>
        <w:autoSpaceDN w:val="0"/>
        <w:adjustRightInd w:val="0"/>
        <w:spacing w:line="360" w:lineRule="auto"/>
        <w:jc w:val="center"/>
        <w:rPr>
          <w:sz w:val="28"/>
          <w:szCs w:val="28"/>
        </w:rPr>
      </w:pPr>
      <w:r>
        <w:rPr>
          <w:sz w:val="28"/>
          <w:szCs w:val="28"/>
        </w:rPr>
        <w:t>Упражнение</w:t>
      </w:r>
      <w:r w:rsidRPr="00121382">
        <w:rPr>
          <w:sz w:val="28"/>
          <w:szCs w:val="28"/>
        </w:rPr>
        <w:t xml:space="preserve"> «Строительство автомагистрали»</w:t>
      </w:r>
    </w:p>
    <w:p w:rsidR="002821BC" w:rsidRPr="00121382" w:rsidRDefault="002821BC" w:rsidP="002821BC">
      <w:pPr>
        <w:autoSpaceDE w:val="0"/>
        <w:autoSpaceDN w:val="0"/>
        <w:adjustRightInd w:val="0"/>
        <w:spacing w:line="360" w:lineRule="auto"/>
        <w:jc w:val="center"/>
        <w:rPr>
          <w:sz w:val="28"/>
          <w:szCs w:val="28"/>
        </w:rPr>
      </w:pPr>
    </w:p>
    <w:p w:rsidR="002821BC" w:rsidRPr="00121382" w:rsidRDefault="002821BC" w:rsidP="002821BC">
      <w:pPr>
        <w:autoSpaceDE w:val="0"/>
        <w:autoSpaceDN w:val="0"/>
        <w:adjustRightInd w:val="0"/>
        <w:spacing w:line="360" w:lineRule="auto"/>
        <w:rPr>
          <w:sz w:val="28"/>
          <w:szCs w:val="28"/>
        </w:rPr>
      </w:pPr>
      <w:r w:rsidRPr="00121382">
        <w:rPr>
          <w:sz w:val="28"/>
          <w:szCs w:val="28"/>
        </w:rPr>
        <w:t>Цель: способствовать пониманию взаимосвязи проблем окружающей среды и интересов различных групп населения.</w:t>
      </w:r>
    </w:p>
    <w:p w:rsidR="002821BC" w:rsidRPr="00121382" w:rsidRDefault="002821BC" w:rsidP="002821BC">
      <w:pPr>
        <w:autoSpaceDE w:val="0"/>
        <w:autoSpaceDN w:val="0"/>
        <w:adjustRightInd w:val="0"/>
        <w:spacing w:line="360" w:lineRule="auto"/>
        <w:rPr>
          <w:sz w:val="28"/>
          <w:szCs w:val="28"/>
        </w:rPr>
      </w:pPr>
    </w:p>
    <w:p w:rsidR="002821BC" w:rsidRPr="00121382" w:rsidRDefault="002821BC" w:rsidP="002821BC">
      <w:pPr>
        <w:autoSpaceDE w:val="0"/>
        <w:autoSpaceDN w:val="0"/>
        <w:adjustRightInd w:val="0"/>
        <w:spacing w:line="360" w:lineRule="auto"/>
        <w:rPr>
          <w:sz w:val="28"/>
          <w:szCs w:val="28"/>
        </w:rPr>
      </w:pPr>
      <w:r w:rsidRPr="00121382">
        <w:rPr>
          <w:sz w:val="28"/>
          <w:szCs w:val="28"/>
        </w:rPr>
        <w:t>Местные экологические проблемы могут показаться мелкими и незначительными по сравнению с глобальными. Однако при их решении сталкиваются самые разные интересы и разворачиваются драматические события. Один из лучших способов помочь детям понять драматизм решения экологических проблем – это предложить разыграть следующую ситуацию.</w:t>
      </w:r>
    </w:p>
    <w:p w:rsidR="002821BC" w:rsidRPr="00A27943" w:rsidRDefault="002821BC" w:rsidP="002821BC">
      <w:pPr>
        <w:autoSpaceDE w:val="0"/>
        <w:autoSpaceDN w:val="0"/>
        <w:adjustRightInd w:val="0"/>
        <w:spacing w:line="360" w:lineRule="auto"/>
        <w:rPr>
          <w:b/>
          <w:i/>
          <w:sz w:val="28"/>
          <w:szCs w:val="28"/>
        </w:rPr>
      </w:pPr>
      <w:r w:rsidRPr="00121382">
        <w:rPr>
          <w:sz w:val="28"/>
          <w:szCs w:val="28"/>
        </w:rPr>
        <w:lastRenderedPageBreak/>
        <w:t xml:space="preserve">Тренер: </w:t>
      </w:r>
      <w:r w:rsidRPr="00A27943">
        <w:rPr>
          <w:b/>
          <w:i/>
          <w:sz w:val="28"/>
          <w:szCs w:val="28"/>
        </w:rPr>
        <w:t>«Комиссия городского планирования подготовила проект строительства автомагистрали, которая пройдёт через центр города и пригород с плодородными угодьями и лесопарком. Сейчас состоится «заседание» городской комиссии, на котором присутствуют представители различных социальных групп города».</w:t>
      </w:r>
    </w:p>
    <w:p w:rsidR="002821BC" w:rsidRPr="00121382" w:rsidRDefault="002821BC" w:rsidP="002821BC">
      <w:pPr>
        <w:autoSpaceDE w:val="0"/>
        <w:autoSpaceDN w:val="0"/>
        <w:adjustRightInd w:val="0"/>
        <w:spacing w:line="360" w:lineRule="auto"/>
        <w:rPr>
          <w:sz w:val="28"/>
          <w:szCs w:val="28"/>
        </w:rPr>
      </w:pPr>
      <w:r w:rsidRPr="00121382">
        <w:rPr>
          <w:sz w:val="28"/>
          <w:szCs w:val="28"/>
        </w:rPr>
        <w:t>Тренер раздаёт участникам подсказки с изложением позиций участников игры. Время для подготовки выступления 5 минут, выступает представитель микрогруппы.</w:t>
      </w:r>
    </w:p>
    <w:p w:rsidR="002821BC" w:rsidRPr="00121382" w:rsidRDefault="002821BC" w:rsidP="002821BC">
      <w:pPr>
        <w:autoSpaceDE w:val="0"/>
        <w:autoSpaceDN w:val="0"/>
        <w:adjustRightInd w:val="0"/>
        <w:spacing w:line="360" w:lineRule="auto"/>
        <w:rPr>
          <w:sz w:val="28"/>
          <w:szCs w:val="28"/>
        </w:rPr>
      </w:pPr>
      <w:r w:rsidRPr="00A27943">
        <w:rPr>
          <w:b/>
          <w:i/>
          <w:iCs/>
          <w:sz w:val="28"/>
          <w:szCs w:val="28"/>
        </w:rPr>
        <w:t>Житель пригорода</w:t>
      </w:r>
      <w:r w:rsidRPr="00121382">
        <w:rPr>
          <w:sz w:val="28"/>
          <w:szCs w:val="28"/>
        </w:rPr>
        <w:t>, которому предстоит покинуть своё место жительства. По плану магистраль пройдёт через его усадьбу. Перемена место жительства связана для него с рядом проблем – сменой места работы и школы для детей, приобретением другого дома или квартиры и др.</w:t>
      </w:r>
    </w:p>
    <w:p w:rsidR="002821BC" w:rsidRPr="00121382" w:rsidRDefault="002821BC" w:rsidP="002821BC">
      <w:pPr>
        <w:autoSpaceDE w:val="0"/>
        <w:autoSpaceDN w:val="0"/>
        <w:adjustRightInd w:val="0"/>
        <w:spacing w:line="360" w:lineRule="auto"/>
        <w:rPr>
          <w:sz w:val="28"/>
          <w:szCs w:val="28"/>
        </w:rPr>
      </w:pPr>
      <w:r w:rsidRPr="00A27943">
        <w:rPr>
          <w:b/>
          <w:i/>
          <w:iCs/>
          <w:sz w:val="28"/>
          <w:szCs w:val="28"/>
        </w:rPr>
        <w:t>Фермер</w:t>
      </w:r>
      <w:r w:rsidRPr="00121382">
        <w:rPr>
          <w:i/>
          <w:iCs/>
          <w:sz w:val="28"/>
          <w:szCs w:val="28"/>
        </w:rPr>
        <w:t xml:space="preserve">, </w:t>
      </w:r>
      <w:r w:rsidRPr="00121382">
        <w:rPr>
          <w:sz w:val="28"/>
          <w:szCs w:val="28"/>
        </w:rPr>
        <w:t>у которого автомагистраль уничтожит половину хозяйства. Из – за потери пастбища сократится численность молочного скота. Шум от автомагистрали будет беспокоить коров и станет причиной снижения удоев.</w:t>
      </w:r>
    </w:p>
    <w:p w:rsidR="002821BC" w:rsidRPr="00121382" w:rsidRDefault="002821BC" w:rsidP="002821BC">
      <w:pPr>
        <w:autoSpaceDE w:val="0"/>
        <w:autoSpaceDN w:val="0"/>
        <w:adjustRightInd w:val="0"/>
        <w:spacing w:line="360" w:lineRule="auto"/>
        <w:rPr>
          <w:sz w:val="28"/>
          <w:szCs w:val="28"/>
        </w:rPr>
      </w:pPr>
      <w:r w:rsidRPr="00121382">
        <w:rPr>
          <w:sz w:val="28"/>
          <w:szCs w:val="28"/>
        </w:rPr>
        <w:t>Фермеру придётся продать землю, а ведь старший сын фермера планировал продолжить после окончания сельскохозяйственного колледжа дело отца.</w:t>
      </w:r>
    </w:p>
    <w:p w:rsidR="002821BC" w:rsidRPr="00121382" w:rsidRDefault="002821BC" w:rsidP="002821BC">
      <w:pPr>
        <w:autoSpaceDE w:val="0"/>
        <w:autoSpaceDN w:val="0"/>
        <w:adjustRightInd w:val="0"/>
        <w:spacing w:line="360" w:lineRule="auto"/>
        <w:rPr>
          <w:sz w:val="28"/>
          <w:szCs w:val="28"/>
        </w:rPr>
      </w:pPr>
      <w:r w:rsidRPr="00A27943">
        <w:rPr>
          <w:b/>
          <w:i/>
          <w:iCs/>
          <w:sz w:val="28"/>
          <w:szCs w:val="28"/>
        </w:rPr>
        <w:t>Житель городского дома</w:t>
      </w:r>
      <w:r w:rsidRPr="00121382">
        <w:rPr>
          <w:i/>
          <w:iCs/>
          <w:sz w:val="28"/>
          <w:szCs w:val="28"/>
        </w:rPr>
        <w:t xml:space="preserve">, </w:t>
      </w:r>
      <w:r w:rsidRPr="00121382">
        <w:rPr>
          <w:sz w:val="28"/>
          <w:szCs w:val="28"/>
        </w:rPr>
        <w:t>стоящего вблизи от проектируемой магистрали. Он обеспокоен усилением транспортного шума и загрязнением воздуха. Возникает опасность для пешеходов.</w:t>
      </w:r>
    </w:p>
    <w:p w:rsidR="002821BC" w:rsidRPr="00121382" w:rsidRDefault="002821BC" w:rsidP="002821BC">
      <w:pPr>
        <w:autoSpaceDE w:val="0"/>
        <w:autoSpaceDN w:val="0"/>
        <w:adjustRightInd w:val="0"/>
        <w:spacing w:line="360" w:lineRule="auto"/>
        <w:rPr>
          <w:sz w:val="28"/>
          <w:szCs w:val="28"/>
        </w:rPr>
      </w:pPr>
      <w:r w:rsidRPr="00A27943">
        <w:rPr>
          <w:b/>
          <w:i/>
          <w:iCs/>
          <w:sz w:val="28"/>
          <w:szCs w:val="28"/>
        </w:rPr>
        <w:t>Предприниматель</w:t>
      </w:r>
      <w:r w:rsidRPr="00121382">
        <w:rPr>
          <w:i/>
          <w:iCs/>
          <w:sz w:val="28"/>
          <w:szCs w:val="28"/>
        </w:rPr>
        <w:t xml:space="preserve">, </w:t>
      </w:r>
      <w:r w:rsidRPr="00121382">
        <w:rPr>
          <w:sz w:val="28"/>
          <w:szCs w:val="28"/>
        </w:rPr>
        <w:t>живущий в городе. Одобряет предстоящее строительство магистрали, поскольку ожидает оживления торговли и экономики города в связи с наплывом людей. Магистраль свяжет центр города и зону отдыха.</w:t>
      </w:r>
    </w:p>
    <w:p w:rsidR="002821BC" w:rsidRPr="00121382" w:rsidRDefault="002821BC" w:rsidP="002821BC">
      <w:pPr>
        <w:autoSpaceDE w:val="0"/>
        <w:autoSpaceDN w:val="0"/>
        <w:adjustRightInd w:val="0"/>
        <w:spacing w:line="360" w:lineRule="auto"/>
        <w:rPr>
          <w:sz w:val="28"/>
          <w:szCs w:val="28"/>
        </w:rPr>
      </w:pPr>
      <w:r w:rsidRPr="00121382">
        <w:rPr>
          <w:sz w:val="28"/>
          <w:szCs w:val="28"/>
        </w:rPr>
        <w:t>Строительство создаст новые рабочие места, улучшит связь с соседними районами и откроет перспективу экономического развития данного района.</w:t>
      </w:r>
    </w:p>
    <w:p w:rsidR="002821BC" w:rsidRPr="00121382" w:rsidRDefault="002821BC" w:rsidP="002821BC">
      <w:pPr>
        <w:autoSpaceDE w:val="0"/>
        <w:autoSpaceDN w:val="0"/>
        <w:adjustRightInd w:val="0"/>
        <w:spacing w:line="360" w:lineRule="auto"/>
        <w:rPr>
          <w:sz w:val="28"/>
          <w:szCs w:val="28"/>
        </w:rPr>
      </w:pPr>
      <w:r w:rsidRPr="00A27943">
        <w:rPr>
          <w:b/>
          <w:i/>
          <w:iCs/>
          <w:sz w:val="28"/>
          <w:szCs w:val="28"/>
        </w:rPr>
        <w:lastRenderedPageBreak/>
        <w:t>Строитель магистрали</w:t>
      </w:r>
      <w:r w:rsidRPr="00121382">
        <w:rPr>
          <w:i/>
          <w:iCs/>
          <w:sz w:val="28"/>
          <w:szCs w:val="28"/>
        </w:rPr>
        <w:t xml:space="preserve"> </w:t>
      </w:r>
      <w:r w:rsidRPr="00121382">
        <w:rPr>
          <w:sz w:val="28"/>
          <w:szCs w:val="28"/>
        </w:rPr>
        <w:t>заинтересован в высокооплачиваемой работе на несколько лет. Он планирует купить на заработанные деньги дом, открыть собственную строительную фирму. Его не волнует, где строится магистраль, - важно, что она будет строиться.</w:t>
      </w:r>
    </w:p>
    <w:p w:rsidR="002821BC" w:rsidRPr="00121382" w:rsidRDefault="002821BC" w:rsidP="002821BC">
      <w:pPr>
        <w:autoSpaceDE w:val="0"/>
        <w:autoSpaceDN w:val="0"/>
        <w:adjustRightInd w:val="0"/>
        <w:spacing w:line="360" w:lineRule="auto"/>
        <w:rPr>
          <w:sz w:val="28"/>
          <w:szCs w:val="28"/>
        </w:rPr>
      </w:pPr>
      <w:r w:rsidRPr="00A27943">
        <w:rPr>
          <w:b/>
          <w:i/>
          <w:iCs/>
          <w:sz w:val="28"/>
          <w:szCs w:val="28"/>
        </w:rPr>
        <w:t>Школьник</w:t>
      </w:r>
      <w:r w:rsidRPr="00121382">
        <w:rPr>
          <w:i/>
          <w:iCs/>
          <w:sz w:val="28"/>
          <w:szCs w:val="28"/>
        </w:rPr>
        <w:t xml:space="preserve"> </w:t>
      </w:r>
      <w:r w:rsidRPr="00121382">
        <w:rPr>
          <w:sz w:val="28"/>
          <w:szCs w:val="28"/>
        </w:rPr>
        <w:t>от своих родителей знает, что магистраль пройдёт через лесопарк и пруд рядом со школой. Он сам любит природу, часто путешествует по окрестностям, участвует в школьных экскурсиях. Его никто не спросил, хочет ли он, чтобы вблизи школы проходила магистраль.</w:t>
      </w:r>
    </w:p>
    <w:p w:rsidR="002821BC" w:rsidRPr="00121382" w:rsidRDefault="002821BC" w:rsidP="002821BC">
      <w:pPr>
        <w:autoSpaceDE w:val="0"/>
        <w:autoSpaceDN w:val="0"/>
        <w:adjustRightInd w:val="0"/>
        <w:spacing w:line="360" w:lineRule="auto"/>
        <w:rPr>
          <w:sz w:val="28"/>
          <w:szCs w:val="28"/>
        </w:rPr>
      </w:pPr>
      <w:r w:rsidRPr="00A27943">
        <w:rPr>
          <w:b/>
          <w:i/>
          <w:iCs/>
          <w:sz w:val="28"/>
          <w:szCs w:val="28"/>
        </w:rPr>
        <w:t>Активист движения зелёных</w:t>
      </w:r>
      <w:r w:rsidRPr="00121382">
        <w:rPr>
          <w:i/>
          <w:iCs/>
          <w:sz w:val="28"/>
          <w:szCs w:val="28"/>
        </w:rPr>
        <w:t xml:space="preserve"> </w:t>
      </w:r>
      <w:r w:rsidRPr="00121382">
        <w:rPr>
          <w:sz w:val="28"/>
          <w:szCs w:val="28"/>
        </w:rPr>
        <w:t>обращает внимание на те города, где уже была подобная ситуация. Магистраль разрушит городской парк, испортит ландшафт, будут снесены некоторые памятники природы и культуры.</w:t>
      </w:r>
    </w:p>
    <w:p w:rsidR="002821BC" w:rsidRPr="00121382" w:rsidRDefault="002821BC" w:rsidP="002821BC">
      <w:pPr>
        <w:autoSpaceDE w:val="0"/>
        <w:autoSpaceDN w:val="0"/>
        <w:adjustRightInd w:val="0"/>
        <w:spacing w:line="360" w:lineRule="auto"/>
        <w:rPr>
          <w:sz w:val="28"/>
          <w:szCs w:val="28"/>
        </w:rPr>
      </w:pPr>
      <w:r w:rsidRPr="00121382">
        <w:rPr>
          <w:sz w:val="28"/>
          <w:szCs w:val="28"/>
        </w:rPr>
        <w:t>Общество охраны природы озабочено тем, что город и его окрестности утратят свою самобытность. Он предлагает строить дорогу в обход города, что сохранит качество окружающей среды.</w:t>
      </w:r>
    </w:p>
    <w:p w:rsidR="002821BC" w:rsidRDefault="002821BC" w:rsidP="002821BC">
      <w:pPr>
        <w:autoSpaceDE w:val="0"/>
        <w:autoSpaceDN w:val="0"/>
        <w:adjustRightInd w:val="0"/>
        <w:spacing w:line="360" w:lineRule="auto"/>
        <w:rPr>
          <w:sz w:val="28"/>
          <w:szCs w:val="28"/>
        </w:rPr>
      </w:pPr>
      <w:r w:rsidRPr="00121382">
        <w:rPr>
          <w:sz w:val="28"/>
          <w:szCs w:val="28"/>
        </w:rPr>
        <w:t>Тренер проводит дискуссию, которая завершается выбором (можно голосованием) приемлемого решения: комиссия разрешает строительство, запрещает строительство, рекомендует альтернативное решение (какое?).</w:t>
      </w:r>
    </w:p>
    <w:p w:rsidR="002821BC" w:rsidRDefault="002821BC" w:rsidP="002821BC">
      <w:pPr>
        <w:autoSpaceDE w:val="0"/>
        <w:autoSpaceDN w:val="0"/>
        <w:adjustRightInd w:val="0"/>
        <w:spacing w:line="360" w:lineRule="auto"/>
        <w:rPr>
          <w:sz w:val="28"/>
          <w:szCs w:val="28"/>
        </w:rPr>
      </w:pPr>
    </w:p>
    <w:p w:rsidR="002821BC" w:rsidRPr="00121382" w:rsidRDefault="002821BC" w:rsidP="002821BC">
      <w:pPr>
        <w:autoSpaceDE w:val="0"/>
        <w:autoSpaceDN w:val="0"/>
        <w:adjustRightInd w:val="0"/>
        <w:spacing w:line="360" w:lineRule="auto"/>
        <w:jc w:val="center"/>
        <w:rPr>
          <w:sz w:val="28"/>
          <w:szCs w:val="28"/>
        </w:rPr>
      </w:pPr>
      <w:r>
        <w:rPr>
          <w:sz w:val="28"/>
          <w:szCs w:val="28"/>
        </w:rPr>
        <w:t>Упражнение «Взгляни на природу»</w:t>
      </w:r>
    </w:p>
    <w:p w:rsidR="002821BC" w:rsidRDefault="002821BC" w:rsidP="002821BC">
      <w:pPr>
        <w:autoSpaceDE w:val="0"/>
        <w:autoSpaceDN w:val="0"/>
        <w:adjustRightInd w:val="0"/>
        <w:spacing w:line="360" w:lineRule="auto"/>
        <w:jc w:val="center"/>
        <w:rPr>
          <w:iCs/>
          <w:sz w:val="28"/>
          <w:szCs w:val="28"/>
        </w:rPr>
      </w:pPr>
    </w:p>
    <w:p w:rsidR="002821BC" w:rsidRDefault="002821BC" w:rsidP="002821BC">
      <w:pPr>
        <w:autoSpaceDE w:val="0"/>
        <w:autoSpaceDN w:val="0"/>
        <w:adjustRightInd w:val="0"/>
        <w:spacing w:line="360" w:lineRule="auto"/>
        <w:ind w:firstLine="709"/>
        <w:rPr>
          <w:iCs/>
          <w:sz w:val="28"/>
          <w:szCs w:val="28"/>
        </w:rPr>
      </w:pPr>
      <w:r>
        <w:rPr>
          <w:iCs/>
          <w:sz w:val="28"/>
          <w:szCs w:val="28"/>
        </w:rPr>
        <w:t>Просмотр видеозаписи «Красивая природа и музыка».</w:t>
      </w:r>
    </w:p>
    <w:p w:rsidR="002821BC" w:rsidRPr="00750106" w:rsidRDefault="002821BC" w:rsidP="002821BC">
      <w:pPr>
        <w:autoSpaceDE w:val="0"/>
        <w:autoSpaceDN w:val="0"/>
        <w:adjustRightInd w:val="0"/>
        <w:spacing w:line="360" w:lineRule="auto"/>
        <w:rPr>
          <w:b/>
          <w:i/>
          <w:iCs/>
          <w:sz w:val="28"/>
          <w:szCs w:val="28"/>
        </w:rPr>
      </w:pPr>
      <w:r w:rsidRPr="00750106">
        <w:rPr>
          <w:b/>
          <w:i/>
          <w:iCs/>
          <w:sz w:val="28"/>
          <w:szCs w:val="28"/>
        </w:rPr>
        <w:t>Какие чувства возникли в процессе просмотра видеоклипа?</w:t>
      </w:r>
    </w:p>
    <w:p w:rsidR="002821BC" w:rsidRPr="00750106" w:rsidRDefault="002821BC" w:rsidP="002821BC">
      <w:pPr>
        <w:autoSpaceDE w:val="0"/>
        <w:autoSpaceDN w:val="0"/>
        <w:adjustRightInd w:val="0"/>
        <w:spacing w:line="360" w:lineRule="auto"/>
        <w:rPr>
          <w:b/>
          <w:i/>
          <w:iCs/>
          <w:sz w:val="28"/>
          <w:szCs w:val="28"/>
        </w:rPr>
      </w:pPr>
      <w:r w:rsidRPr="00750106">
        <w:rPr>
          <w:b/>
          <w:i/>
          <w:iCs/>
          <w:sz w:val="28"/>
          <w:szCs w:val="28"/>
        </w:rPr>
        <w:t>Понравилась ли природа, на которую вы смотрели?</w:t>
      </w:r>
    </w:p>
    <w:p w:rsidR="002821BC" w:rsidRPr="00750106" w:rsidRDefault="002821BC" w:rsidP="002821BC">
      <w:pPr>
        <w:autoSpaceDE w:val="0"/>
        <w:autoSpaceDN w:val="0"/>
        <w:adjustRightInd w:val="0"/>
        <w:spacing w:line="360" w:lineRule="auto"/>
        <w:rPr>
          <w:b/>
          <w:i/>
          <w:iCs/>
          <w:sz w:val="28"/>
          <w:szCs w:val="28"/>
        </w:rPr>
      </w:pPr>
      <w:r w:rsidRPr="00750106">
        <w:rPr>
          <w:b/>
          <w:i/>
          <w:iCs/>
          <w:sz w:val="28"/>
          <w:szCs w:val="28"/>
        </w:rPr>
        <w:t>Всегда ли мы видим ее такой?</w:t>
      </w:r>
    </w:p>
    <w:p w:rsidR="002821BC" w:rsidRPr="00750106" w:rsidRDefault="002821BC" w:rsidP="002821BC">
      <w:pPr>
        <w:autoSpaceDE w:val="0"/>
        <w:autoSpaceDN w:val="0"/>
        <w:adjustRightInd w:val="0"/>
        <w:spacing w:line="360" w:lineRule="auto"/>
        <w:rPr>
          <w:b/>
          <w:i/>
          <w:iCs/>
          <w:sz w:val="28"/>
          <w:szCs w:val="28"/>
        </w:rPr>
      </w:pPr>
      <w:r w:rsidRPr="00750106">
        <w:rPr>
          <w:b/>
          <w:i/>
          <w:iCs/>
          <w:sz w:val="28"/>
          <w:szCs w:val="28"/>
        </w:rPr>
        <w:t>Можем ли мы изменить эту картину и представить ее в другом цвете?</w:t>
      </w:r>
    </w:p>
    <w:p w:rsidR="002821BC" w:rsidRPr="00750106" w:rsidRDefault="002821BC" w:rsidP="002821BC">
      <w:pPr>
        <w:autoSpaceDE w:val="0"/>
        <w:autoSpaceDN w:val="0"/>
        <w:adjustRightInd w:val="0"/>
        <w:spacing w:line="360" w:lineRule="auto"/>
        <w:rPr>
          <w:b/>
          <w:i/>
          <w:iCs/>
          <w:sz w:val="28"/>
          <w:szCs w:val="28"/>
        </w:rPr>
      </w:pPr>
      <w:r w:rsidRPr="00750106">
        <w:rPr>
          <w:b/>
          <w:i/>
          <w:iCs/>
          <w:sz w:val="28"/>
          <w:szCs w:val="28"/>
        </w:rPr>
        <w:lastRenderedPageBreak/>
        <w:t>Чтобы этого не произошло, что я могу изменить?</w:t>
      </w:r>
    </w:p>
    <w:p w:rsidR="002821BC" w:rsidRPr="00121382" w:rsidRDefault="002821BC" w:rsidP="002821BC">
      <w:pPr>
        <w:autoSpaceDE w:val="0"/>
        <w:autoSpaceDN w:val="0"/>
        <w:adjustRightInd w:val="0"/>
        <w:spacing w:line="360" w:lineRule="auto"/>
        <w:rPr>
          <w:iCs/>
          <w:sz w:val="28"/>
          <w:szCs w:val="28"/>
        </w:rPr>
      </w:pPr>
    </w:p>
    <w:p w:rsidR="002821BC" w:rsidRPr="00121382" w:rsidRDefault="002821BC" w:rsidP="002821BC">
      <w:pPr>
        <w:autoSpaceDE w:val="0"/>
        <w:autoSpaceDN w:val="0"/>
        <w:adjustRightInd w:val="0"/>
        <w:spacing w:line="360" w:lineRule="auto"/>
        <w:jc w:val="center"/>
        <w:rPr>
          <w:iCs/>
          <w:sz w:val="28"/>
          <w:szCs w:val="28"/>
        </w:rPr>
      </w:pPr>
      <w:r>
        <w:rPr>
          <w:iCs/>
          <w:sz w:val="28"/>
          <w:szCs w:val="28"/>
        </w:rPr>
        <w:t>Притча</w:t>
      </w:r>
      <w:r w:rsidRPr="00121382">
        <w:rPr>
          <w:iCs/>
          <w:sz w:val="28"/>
          <w:szCs w:val="28"/>
        </w:rPr>
        <w:t xml:space="preserve"> «Взгляни на небо».</w:t>
      </w:r>
    </w:p>
    <w:p w:rsidR="002821BC" w:rsidRPr="00121382" w:rsidRDefault="002821BC" w:rsidP="002821BC">
      <w:pPr>
        <w:autoSpaceDE w:val="0"/>
        <w:autoSpaceDN w:val="0"/>
        <w:adjustRightInd w:val="0"/>
        <w:spacing w:line="360" w:lineRule="auto"/>
        <w:jc w:val="center"/>
        <w:rPr>
          <w:iCs/>
          <w:sz w:val="28"/>
          <w:szCs w:val="28"/>
        </w:rPr>
      </w:pPr>
    </w:p>
    <w:p w:rsidR="002821BC" w:rsidRPr="00121382" w:rsidRDefault="002821BC" w:rsidP="002821BC">
      <w:pPr>
        <w:autoSpaceDE w:val="0"/>
        <w:autoSpaceDN w:val="0"/>
        <w:adjustRightInd w:val="0"/>
        <w:spacing w:line="360" w:lineRule="auto"/>
        <w:ind w:firstLine="709"/>
        <w:rPr>
          <w:iCs/>
          <w:sz w:val="28"/>
          <w:szCs w:val="28"/>
        </w:rPr>
      </w:pPr>
      <w:r w:rsidRPr="00121382">
        <w:rPr>
          <w:iCs/>
          <w:sz w:val="28"/>
          <w:szCs w:val="28"/>
        </w:rPr>
        <w:t>Цель: вызвать чувство эмпатии по отношению к природе, стимулирование воображения.</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TimesNewRomanPSMT"/>
          <w:color w:val="000000"/>
          <w:sz w:val="28"/>
          <w:szCs w:val="28"/>
        </w:rPr>
        <w:t>Однажды, глядя из окна на городскую площадь, Учитель увидел одного из своих последователей. Тот куда- то спешил. Он окликнул его и пригласил в дом.</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Скажи, сынок, -спросил он, - видел ли ты небо сегодня?</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Нет, Учитель.</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А видел ли ты распускающуюся листву на деревьях?</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Нет, учитель.</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А слышал ли ты пение птиц?</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Нет, Учитель. Мне было некогда.</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А улицу ты видел сегодня утром?</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Да, Учитель.</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Расскажи мне, что ты видел.</w:t>
      </w:r>
    </w:p>
    <w:p w:rsidR="002821BC" w:rsidRPr="00121382"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Ну людей, машины, автобусы, дома. Подростков, они шумят и размахивают руками, стариков, которые ругаются в очереди, мужчины и женщины спешат куда-то, не замечая друг друга…Вот, что я видел.</w:t>
      </w:r>
    </w:p>
    <w:p w:rsidR="002821BC" w:rsidRDefault="002821BC" w:rsidP="002821BC">
      <w:pPr>
        <w:autoSpaceDE w:val="0"/>
        <w:autoSpaceDN w:val="0"/>
        <w:adjustRightInd w:val="0"/>
        <w:spacing w:line="360" w:lineRule="auto"/>
        <w:ind w:firstLine="709"/>
        <w:rPr>
          <w:rFonts w:eastAsia="TimesNewRomanPSMT"/>
          <w:color w:val="000000"/>
          <w:sz w:val="28"/>
          <w:szCs w:val="28"/>
        </w:rPr>
      </w:pPr>
      <w:r w:rsidRPr="00121382">
        <w:rPr>
          <w:rFonts w:eastAsia="SymbolMT"/>
          <w:color w:val="000000"/>
          <w:sz w:val="28"/>
          <w:szCs w:val="28"/>
        </w:rPr>
        <w:t xml:space="preserve">- </w:t>
      </w:r>
      <w:r w:rsidRPr="00121382">
        <w:rPr>
          <w:rFonts w:eastAsia="TimesNewRomanPSMT"/>
          <w:color w:val="000000"/>
          <w:sz w:val="28"/>
          <w:szCs w:val="28"/>
        </w:rPr>
        <w:t xml:space="preserve">Эх, сынок, сынок, покачал головой Учитель, и через 50, и через 100 лет здесь будет улица вроде этой. И будут другие дома, и другой транспорт </w:t>
      </w:r>
      <w:r w:rsidRPr="00121382">
        <w:rPr>
          <w:rFonts w:eastAsia="TimesNewRomanPSMT"/>
          <w:color w:val="000000"/>
          <w:sz w:val="28"/>
          <w:szCs w:val="28"/>
        </w:rPr>
        <w:lastRenderedPageBreak/>
        <w:t>будет возить других людей. Но ни меня, ни тебя уже не будет. Вот я спрашиваю тебя, сынок, какой прок в твоей беготне, если у тебя нет времени взглянуть на небо и оценить красоту наступающей весны.</w:t>
      </w:r>
    </w:p>
    <w:p w:rsidR="002821BC" w:rsidRPr="004B5C20" w:rsidRDefault="002821BC" w:rsidP="002821BC">
      <w:pPr>
        <w:autoSpaceDE w:val="0"/>
        <w:autoSpaceDN w:val="0"/>
        <w:adjustRightInd w:val="0"/>
        <w:spacing w:line="360" w:lineRule="auto"/>
        <w:ind w:firstLine="709"/>
        <w:rPr>
          <w:rFonts w:eastAsia="TimesNewRomanPSMT"/>
          <w:b/>
          <w:i/>
          <w:color w:val="000000"/>
          <w:sz w:val="28"/>
          <w:szCs w:val="28"/>
        </w:rPr>
      </w:pPr>
      <w:r w:rsidRPr="004B5C20">
        <w:rPr>
          <w:rFonts w:eastAsia="TimesNewRomanPSMT"/>
          <w:b/>
          <w:i/>
          <w:color w:val="000000"/>
          <w:sz w:val="28"/>
          <w:szCs w:val="28"/>
        </w:rPr>
        <w:t>Прочитать притчу можно в конце занятия. Можно оставить ее без комментариев, если в зале повисла тишина, дать несколько минут на осмысление. Если появятся желающие высказаться, все высказывания можно будет обсудить.</w:t>
      </w:r>
    </w:p>
    <w:p w:rsidR="002821BC" w:rsidRPr="00121382" w:rsidRDefault="002821BC" w:rsidP="002821BC">
      <w:pPr>
        <w:pStyle w:val="1"/>
        <w:spacing w:line="360" w:lineRule="auto"/>
        <w:rPr>
          <w:b w:val="0"/>
          <w:bCs w:val="0"/>
          <w:sz w:val="28"/>
          <w:szCs w:val="28"/>
        </w:rPr>
      </w:pPr>
      <w:r w:rsidRPr="00121382">
        <w:rPr>
          <w:b w:val="0"/>
          <w:bCs w:val="0"/>
          <w:sz w:val="28"/>
          <w:szCs w:val="28"/>
        </w:rPr>
        <w:t>Упражнение «Экологическая этика»</w:t>
      </w:r>
    </w:p>
    <w:p w:rsidR="002821BC" w:rsidRPr="00121382" w:rsidRDefault="002821BC" w:rsidP="002821BC">
      <w:pPr>
        <w:spacing w:line="360" w:lineRule="auto"/>
        <w:rPr>
          <w:sz w:val="28"/>
          <w:szCs w:val="28"/>
        </w:rPr>
      </w:pPr>
    </w:p>
    <w:p w:rsidR="002821BC" w:rsidRPr="00121382" w:rsidRDefault="002821BC" w:rsidP="002821BC">
      <w:pPr>
        <w:pStyle w:val="6"/>
        <w:spacing w:line="360" w:lineRule="auto"/>
        <w:rPr>
          <w:rFonts w:ascii="Times New Roman" w:hAnsi="Times New Roman" w:cs="Times New Roman"/>
          <w:color w:val="auto"/>
          <w:sz w:val="28"/>
          <w:szCs w:val="28"/>
        </w:rPr>
      </w:pPr>
      <w:r w:rsidRPr="00121382">
        <w:rPr>
          <w:rFonts w:ascii="Times New Roman" w:hAnsi="Times New Roman" w:cs="Times New Roman"/>
          <w:b/>
          <w:bCs/>
          <w:color w:val="auto"/>
          <w:sz w:val="28"/>
          <w:szCs w:val="28"/>
        </w:rPr>
        <w:t>Основные цели:</w:t>
      </w:r>
      <w:r w:rsidRPr="00121382">
        <w:rPr>
          <w:rFonts w:ascii="Times New Roman" w:hAnsi="Times New Roman" w:cs="Times New Roman"/>
          <w:color w:val="auto"/>
          <w:sz w:val="28"/>
          <w:szCs w:val="28"/>
        </w:rPr>
        <w:t xml:space="preserve"> Формирование экологичности мировоззрения, расширение стратегий взаимодействия с объектами природы, усвоение технологии взаимодействия, усиление всех компонентов личностного отношения к природе.</w:t>
      </w:r>
    </w:p>
    <w:p w:rsidR="002821BC" w:rsidRPr="00121382" w:rsidRDefault="002821BC" w:rsidP="002821BC">
      <w:pPr>
        <w:spacing w:line="360" w:lineRule="auto"/>
        <w:ind w:firstLine="540"/>
        <w:jc w:val="both"/>
        <w:rPr>
          <w:sz w:val="28"/>
          <w:szCs w:val="28"/>
        </w:rPr>
      </w:pPr>
      <w:r w:rsidRPr="00121382">
        <w:rPr>
          <w:b/>
          <w:bCs/>
          <w:sz w:val="28"/>
          <w:szCs w:val="28"/>
        </w:rPr>
        <w:t>Ориентировочное время</w:t>
      </w:r>
      <w:r w:rsidRPr="00121382">
        <w:rPr>
          <w:sz w:val="28"/>
          <w:szCs w:val="28"/>
        </w:rPr>
        <w:t>: 1 час.</w:t>
      </w:r>
    </w:p>
    <w:p w:rsidR="002821BC" w:rsidRPr="00121382" w:rsidRDefault="002821BC" w:rsidP="002821BC">
      <w:pPr>
        <w:spacing w:line="360" w:lineRule="auto"/>
        <w:ind w:firstLine="540"/>
        <w:jc w:val="both"/>
        <w:rPr>
          <w:sz w:val="28"/>
          <w:szCs w:val="28"/>
        </w:rPr>
      </w:pPr>
      <w:r w:rsidRPr="00121382">
        <w:rPr>
          <w:b/>
          <w:bCs/>
          <w:sz w:val="28"/>
          <w:szCs w:val="28"/>
        </w:rPr>
        <w:t>Материалы и подготовка:</w:t>
      </w:r>
      <w:r w:rsidRPr="00121382">
        <w:rPr>
          <w:sz w:val="28"/>
          <w:szCs w:val="28"/>
        </w:rPr>
        <w:t xml:space="preserve"> бумага, ручка, компетентность ведущего в области содержания животных и растений.</w:t>
      </w:r>
    </w:p>
    <w:p w:rsidR="002821BC" w:rsidRPr="00121382" w:rsidRDefault="002821BC" w:rsidP="002821BC">
      <w:pPr>
        <w:spacing w:line="360" w:lineRule="auto"/>
        <w:ind w:firstLine="540"/>
        <w:jc w:val="both"/>
        <w:rPr>
          <w:sz w:val="28"/>
          <w:szCs w:val="28"/>
        </w:rPr>
      </w:pPr>
      <w:r w:rsidRPr="00121382">
        <w:rPr>
          <w:b/>
          <w:bCs/>
          <w:sz w:val="28"/>
          <w:szCs w:val="28"/>
        </w:rPr>
        <w:t>Процедура:</w:t>
      </w:r>
      <w:r w:rsidRPr="00121382">
        <w:rPr>
          <w:sz w:val="28"/>
          <w:szCs w:val="28"/>
        </w:rPr>
        <w:t xml:space="preserve"> Участники   вместе с ведущим выбирают растения или животных, которых они сейчас или в будущем собираются завести у себя дома с учетом своих условий, возможностей и симпатий.</w:t>
      </w:r>
    </w:p>
    <w:p w:rsidR="002821BC" w:rsidRPr="00121382" w:rsidRDefault="002821BC" w:rsidP="002821BC">
      <w:pPr>
        <w:spacing w:line="360" w:lineRule="auto"/>
        <w:ind w:firstLine="540"/>
        <w:jc w:val="both"/>
        <w:rPr>
          <w:sz w:val="28"/>
          <w:szCs w:val="28"/>
        </w:rPr>
      </w:pPr>
      <w:r w:rsidRPr="00121382">
        <w:rPr>
          <w:sz w:val="28"/>
          <w:szCs w:val="28"/>
        </w:rPr>
        <w:t>Также с помощью ведущего составляется список всего, что им следует подготовить, прежде чем животное или растение появится у них в доме. Затем составляется этический кодекс содержания дома объектов живой природы, в котором отражаются обязанности, обязательства, гарантии, ожидания и т.п. по отношению к избранному живому существу.</w:t>
      </w:r>
    </w:p>
    <w:p w:rsidR="002821BC" w:rsidRPr="00121382" w:rsidRDefault="002821BC" w:rsidP="002821BC">
      <w:pPr>
        <w:spacing w:line="360" w:lineRule="auto"/>
        <w:ind w:firstLine="540"/>
        <w:jc w:val="both"/>
        <w:rPr>
          <w:sz w:val="28"/>
          <w:szCs w:val="28"/>
        </w:rPr>
      </w:pPr>
      <w:r w:rsidRPr="00121382">
        <w:rPr>
          <w:b/>
          <w:bCs/>
          <w:sz w:val="28"/>
          <w:szCs w:val="28"/>
        </w:rPr>
        <w:t>Примечание:</w:t>
      </w:r>
      <w:r w:rsidRPr="00121382">
        <w:rPr>
          <w:sz w:val="28"/>
          <w:szCs w:val="28"/>
        </w:rPr>
        <w:t xml:space="preserve"> Особенно эффективно это упражнение в условиях семейного тренинга.  В этом случае кодекс оформляется в виде своего рода </w:t>
      </w:r>
      <w:r w:rsidRPr="00121382">
        <w:rPr>
          <w:sz w:val="28"/>
          <w:szCs w:val="28"/>
        </w:rPr>
        <w:lastRenderedPageBreak/>
        <w:t>«контракта». Он подписывается, в одной стороны, всеми членами семьи, а с другой – одним из них от имени данного животного или растения. Этот член семьи должен стараться отстаивать интересы животного или растения, а в дальнейшем   выступать в роли его «адвоката», следящим за соблюдением подписанного договора. Лучше всего, если «адвокатом» будет ребенок.</w:t>
      </w:r>
    </w:p>
    <w:p w:rsidR="002821BC" w:rsidRPr="00121382" w:rsidRDefault="002821BC" w:rsidP="002821BC">
      <w:pPr>
        <w:spacing w:line="360" w:lineRule="auto"/>
        <w:ind w:firstLine="540"/>
        <w:jc w:val="both"/>
        <w:rPr>
          <w:b/>
          <w:bCs/>
          <w:sz w:val="28"/>
          <w:szCs w:val="28"/>
        </w:rPr>
      </w:pPr>
      <w:r w:rsidRPr="00121382">
        <w:rPr>
          <w:sz w:val="28"/>
          <w:szCs w:val="28"/>
        </w:rPr>
        <w:t>В постоянно действующей группе можно создать совет «адвокатов», которые собираются для обсуждения и выработки возможных решений проблем, возникающих при содержании животных или растений в семьях.</w:t>
      </w:r>
    </w:p>
    <w:p w:rsidR="002821BC" w:rsidRPr="00121382" w:rsidRDefault="002821BC" w:rsidP="002821BC">
      <w:pPr>
        <w:spacing w:line="360" w:lineRule="auto"/>
        <w:ind w:firstLine="709"/>
        <w:rPr>
          <w:b/>
          <w:bCs/>
          <w:sz w:val="28"/>
          <w:szCs w:val="28"/>
        </w:rPr>
      </w:pPr>
    </w:p>
    <w:p w:rsidR="002821BC" w:rsidRPr="00121382" w:rsidRDefault="002821BC" w:rsidP="002821BC">
      <w:pPr>
        <w:pStyle w:val="5"/>
        <w:spacing w:line="360" w:lineRule="auto"/>
        <w:ind w:firstLine="0"/>
        <w:rPr>
          <w:sz w:val="28"/>
          <w:szCs w:val="28"/>
        </w:rPr>
      </w:pPr>
    </w:p>
    <w:p w:rsidR="002821BC" w:rsidRPr="00121382" w:rsidRDefault="002821BC" w:rsidP="002821BC">
      <w:pPr>
        <w:spacing w:line="360" w:lineRule="auto"/>
        <w:rPr>
          <w:sz w:val="28"/>
          <w:szCs w:val="28"/>
        </w:rPr>
      </w:pPr>
    </w:p>
    <w:p w:rsidR="002821BC" w:rsidRDefault="002821BC" w:rsidP="002821BC">
      <w:pPr>
        <w:spacing w:line="360" w:lineRule="auto"/>
        <w:ind w:firstLine="709"/>
        <w:rPr>
          <w:rFonts w:ascii="Times New Roman" w:hAnsi="Times New Roman" w:cs="Times New Roman"/>
          <w:sz w:val="28"/>
          <w:szCs w:val="28"/>
        </w:rPr>
      </w:pPr>
    </w:p>
    <w:p w:rsidR="00EE5688" w:rsidRDefault="00EE5688"/>
    <w:sectPr w:rsidR="00EE5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5"/>
    <w:rsid w:val="002821BC"/>
    <w:rsid w:val="0057095C"/>
    <w:rsid w:val="005D26A5"/>
    <w:rsid w:val="00EE5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BE0F2-4B7A-4CF8-A706-4D997203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1BC"/>
    <w:pPr>
      <w:spacing w:line="256" w:lineRule="auto"/>
    </w:pPr>
  </w:style>
  <w:style w:type="paragraph" w:styleId="1">
    <w:name w:val="heading 1"/>
    <w:basedOn w:val="a"/>
    <w:next w:val="a"/>
    <w:link w:val="10"/>
    <w:qFormat/>
    <w:rsid w:val="002821BC"/>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821BC"/>
    <w:pPr>
      <w:keepNext/>
      <w:spacing w:after="0" w:line="240" w:lineRule="auto"/>
      <w:ind w:firstLine="540"/>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uiPriority w:val="9"/>
    <w:semiHidden/>
    <w:unhideWhenUsed/>
    <w:qFormat/>
    <w:rsid w:val="002821BC"/>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21BC"/>
    <w:rPr>
      <w:color w:val="0000FF"/>
      <w:u w:val="single"/>
    </w:rPr>
  </w:style>
  <w:style w:type="paragraph" w:styleId="a4">
    <w:name w:val="Normal (Web)"/>
    <w:basedOn w:val="a"/>
    <w:uiPriority w:val="99"/>
    <w:semiHidden/>
    <w:unhideWhenUsed/>
    <w:rsid w:val="00282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21BC"/>
  </w:style>
  <w:style w:type="character" w:customStyle="1" w:styleId="10">
    <w:name w:val="Заголовок 1 Знак"/>
    <w:basedOn w:val="a0"/>
    <w:link w:val="1"/>
    <w:rsid w:val="002821B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821BC"/>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uiPriority w:val="9"/>
    <w:semiHidden/>
    <w:rsid w:val="002821BC"/>
    <w:rPr>
      <w:rFonts w:asciiTheme="majorHAnsi" w:eastAsiaTheme="majorEastAsia" w:hAnsiTheme="majorHAnsi" w:cstheme="majorBidi"/>
      <w:color w:val="1F4D78" w:themeColor="accent1" w:themeShade="7F"/>
      <w:sz w:val="24"/>
      <w:szCs w:val="24"/>
      <w:lang w:eastAsia="ru-RU"/>
    </w:rPr>
  </w:style>
  <w:style w:type="paragraph" w:styleId="a5">
    <w:name w:val="Body Text"/>
    <w:basedOn w:val="a"/>
    <w:link w:val="a6"/>
    <w:semiHidden/>
    <w:rsid w:val="002821BC"/>
    <w:pPr>
      <w:spacing w:after="0" w:line="240" w:lineRule="auto"/>
    </w:pPr>
    <w:rPr>
      <w:rFonts w:ascii="Courier New" w:eastAsia="Times New Roman" w:hAnsi="Courier New" w:cs="Courier New"/>
      <w:b/>
      <w:bCs/>
      <w:sz w:val="28"/>
      <w:szCs w:val="24"/>
      <w:lang w:eastAsia="ru-RU"/>
    </w:rPr>
  </w:style>
  <w:style w:type="character" w:customStyle="1" w:styleId="a6">
    <w:name w:val="Основной текст Знак"/>
    <w:basedOn w:val="a0"/>
    <w:link w:val="a5"/>
    <w:semiHidden/>
    <w:rsid w:val="002821BC"/>
    <w:rPr>
      <w:rFonts w:ascii="Courier New" w:eastAsia="Times New Roman" w:hAnsi="Courier New" w:cs="Courier New"/>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124">
      <w:bodyDiv w:val="1"/>
      <w:marLeft w:val="0"/>
      <w:marRight w:val="0"/>
      <w:marTop w:val="0"/>
      <w:marBottom w:val="0"/>
      <w:divBdr>
        <w:top w:val="none" w:sz="0" w:space="0" w:color="auto"/>
        <w:left w:val="none" w:sz="0" w:space="0" w:color="auto"/>
        <w:bottom w:val="none" w:sz="0" w:space="0" w:color="auto"/>
        <w:right w:val="none" w:sz="0" w:space="0" w:color="auto"/>
      </w:divBdr>
      <w:divsChild>
        <w:div w:id="1796411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era.ru/formirovanie-subektivnogo-otnosheniya-k-prirode-900.htm" TargetMode="External"/><Relationship Id="rId13" Type="http://schemas.openxmlformats.org/officeDocument/2006/relationships/hyperlink" Target="http://psyera.ru/sostoyaniya-lichnosti-po-kriteriyu-psihicheskogo-zdorovya-164.htm" TargetMode="External"/><Relationship Id="rId18" Type="http://schemas.openxmlformats.org/officeDocument/2006/relationships/hyperlink" Target="http://psyera.ru/4926/ponyatie-deyatelnosti" TargetMode="External"/><Relationship Id="rId26" Type="http://schemas.openxmlformats.org/officeDocument/2006/relationships/hyperlink" Target="http://psyera.ru/2890/potrebnosti-lichnosti" TargetMode="External"/><Relationship Id="rId3" Type="http://schemas.openxmlformats.org/officeDocument/2006/relationships/webSettings" Target="webSettings.xml"/><Relationship Id="rId21" Type="http://schemas.openxmlformats.org/officeDocument/2006/relationships/hyperlink" Target="http://psyera.ru/signalnaya-i-reguliruyushchaya-funkcii-chuvstv-138.htm" TargetMode="External"/><Relationship Id="rId7" Type="http://schemas.openxmlformats.org/officeDocument/2006/relationships/hyperlink" Target="http://psyera.ru/lichnost-i-sreda-798.htm" TargetMode="External"/><Relationship Id="rId12" Type="http://schemas.openxmlformats.org/officeDocument/2006/relationships/hyperlink" Target="http://psyera.ru/tvorcheskaya-sushchnost-lichnosti-obektivnoe-i-subektivnoe-tvorchestvo-lichnosti-motivaciya-451.htm" TargetMode="External"/><Relationship Id="rId17" Type="http://schemas.openxmlformats.org/officeDocument/2006/relationships/hyperlink" Target="http://psyera.ru/volevye-svoystva-lichnosti-45.htm" TargetMode="External"/><Relationship Id="rId25" Type="http://schemas.openxmlformats.org/officeDocument/2006/relationships/hyperlink" Target="http://psyera.ru/4890/deystvie" TargetMode="External"/><Relationship Id="rId2" Type="http://schemas.openxmlformats.org/officeDocument/2006/relationships/settings" Target="settings.xml"/><Relationship Id="rId16" Type="http://schemas.openxmlformats.org/officeDocument/2006/relationships/hyperlink" Target="http://psyera.ru/teorii-emocionalnogo-reagirovaniya-568.htm" TargetMode="External"/><Relationship Id="rId20" Type="http://schemas.openxmlformats.org/officeDocument/2006/relationships/hyperlink" Target="http://psyera.ru/povedencheskoe-deystvie-480.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syera.ru/ponyatie-cheloveka-priroda-cheloveka-i-ego-sushchnostnye-cherty-1451.htm" TargetMode="External"/><Relationship Id="rId11" Type="http://schemas.openxmlformats.org/officeDocument/2006/relationships/hyperlink" Target="http://psyera.ru/obuchenie-kak-celenapravlennyy-process-63.htm" TargetMode="External"/><Relationship Id="rId24" Type="http://schemas.openxmlformats.org/officeDocument/2006/relationships/hyperlink" Target="http://psyera.ru/sushchnost-povedeniya-84.htm" TargetMode="External"/><Relationship Id="rId5" Type="http://schemas.openxmlformats.org/officeDocument/2006/relationships/hyperlink" Target="http://psyera.ru/ponyatie-prirody-ee-vidy-i-formy-vospriyatiya-v-istorii-kultury-1446.htm" TargetMode="External"/><Relationship Id="rId15" Type="http://schemas.openxmlformats.org/officeDocument/2006/relationships/hyperlink" Target="http://psyera.ru/vnimanie-2090.htm" TargetMode="External"/><Relationship Id="rId23" Type="http://schemas.openxmlformats.org/officeDocument/2006/relationships/hyperlink" Target="http://psyera.ru/struktura-sposobnostey-588.htm" TargetMode="External"/><Relationship Id="rId28" Type="http://schemas.openxmlformats.org/officeDocument/2006/relationships/image" Target="media/image10.jpeg"/><Relationship Id="rId10" Type="http://schemas.openxmlformats.org/officeDocument/2006/relationships/hyperlink" Target="http://psyera.ru/obshchaya-harakteristika-soznaniya-234.htm" TargetMode="External"/><Relationship Id="rId19" Type="http://schemas.openxmlformats.org/officeDocument/2006/relationships/hyperlink" Target="http://psyera.ru/emocii-2114.htm" TargetMode="External"/><Relationship Id="rId4" Type="http://schemas.openxmlformats.org/officeDocument/2006/relationships/hyperlink" Target="http://psyera.ru/ekologicheskie-problemy-sovremennosti-i-puti-ih-resheniya-1465.htm" TargetMode="External"/><Relationship Id="rId9" Type="http://schemas.openxmlformats.org/officeDocument/2006/relationships/hyperlink" Target="http://psyera.ru/kurt-levin-bio.htm" TargetMode="External"/><Relationship Id="rId14" Type="http://schemas.openxmlformats.org/officeDocument/2006/relationships/hyperlink" Target="http://psyera.ru/ponyatie-o-zdorove-osnovnye-pokazateli-zdorovya-1479.htm" TargetMode="External"/><Relationship Id="rId22" Type="http://schemas.openxmlformats.org/officeDocument/2006/relationships/hyperlink" Target="http://psyera.ru/volya-1207.htm"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4258</Words>
  <Characters>24277</Characters>
  <Application>Microsoft Office Word</Application>
  <DocSecurity>0</DocSecurity>
  <Lines>202</Lines>
  <Paragraphs>56</Paragraphs>
  <ScaleCrop>false</ScaleCrop>
  <Company/>
  <LinksUpToDate>false</LinksUpToDate>
  <CharactersWithSpaces>28479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Владелец</cp:lastModifiedBy>
  <cp:revision>3</cp:revision>
  <dcterms:created xsi:type="dcterms:W3CDTF">2013-10-28T01:35:00Z</dcterms:created>
  <dcterms:modified xsi:type="dcterms:W3CDTF">2013-11-12T22:56:00Z</dcterms:modified>
</cp:coreProperties>
</file>