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9" w:rsidRPr="00DF106A" w:rsidRDefault="00DF106A" w:rsidP="00DF106A">
      <w:pPr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956E75" wp14:editId="0CBB7545">
            <wp:simplePos x="0" y="0"/>
            <wp:positionH relativeFrom="column">
              <wp:posOffset>-638810</wp:posOffset>
            </wp:positionH>
            <wp:positionV relativeFrom="paragraph">
              <wp:posOffset>393700</wp:posOffset>
            </wp:positionV>
            <wp:extent cx="2325787" cy="1762125"/>
            <wp:effectExtent l="0" t="0" r="0" b="0"/>
            <wp:wrapSquare wrapText="bothSides"/>
            <wp:docPr id="2" name="Рисунок 2" descr="http://ya-camaya.ru/upload/image/den_koshek_v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-camaya.ru/upload/image/den_koshek_v_ross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87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06A"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:shd w:val="clear" w:color="auto" w:fill="FFFFFF"/>
        </w:rPr>
        <w:t xml:space="preserve">1 марта </w:t>
      </w:r>
      <w:r w:rsidR="00F36CF9" w:rsidRPr="00DF106A"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:shd w:val="clear" w:color="auto" w:fill="FFFFFF"/>
        </w:rPr>
        <w:t>День кошек в России</w:t>
      </w:r>
    </w:p>
    <w:p w:rsidR="00F36CF9" w:rsidRDefault="00F36C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106A" w:rsidRDefault="00F36CF9" w:rsidP="00DF10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Ах, — сказала Кошка, слушая их разговор, — эта Женщина очень умна, но, конечно, не умнее меня.</w:t>
      </w:r>
    </w:p>
    <w:p w:rsidR="00F36CF9" w:rsidRDefault="00F36CF9" w:rsidP="00DF10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Р.Киплинг</w:t>
      </w:r>
      <w:proofErr w:type="spellEnd"/>
      <w:r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«Кошка, которая гуляла сама по себе» </w:t>
      </w:r>
    </w:p>
    <w:p w:rsidR="00DF106A" w:rsidRDefault="00DF106A" w:rsidP="00DF10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B5FB9" w:rsidRPr="00F36CF9" w:rsidRDefault="00DF106A" w:rsidP="00DF1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2B6C33" wp14:editId="58E2DEC8">
            <wp:simplePos x="0" y="0"/>
            <wp:positionH relativeFrom="margin">
              <wp:align>right</wp:align>
            </wp:positionH>
            <wp:positionV relativeFrom="paragraph">
              <wp:posOffset>6144895</wp:posOffset>
            </wp:positionV>
            <wp:extent cx="2209800" cy="1626235"/>
            <wp:effectExtent l="0" t="0" r="0" b="0"/>
            <wp:wrapNone/>
            <wp:docPr id="1" name="Рисунок 1" descr="http://8center.ru/uploads/posts/2014-02/1391787856_03-01-0_699fd_f30061c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center.ru/uploads/posts/2014-02/1391787856_03-01-0_699fd_f30061cd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первый день первого весеннего месяца по стихийно сложившейся традиции в России отмечается День кошек. Интересно, что многие народы, в свою очередь, установили национальные дни чествования этих самых близких человеку домашних обитателей. Например, в США кошек чествуют 29 октября, в Польше — 17 февраля, в Японии — 22 февраля. А основанием для всех национальных Дней кошек стал Всемирный день кошек, отмечаемый 8 августа. Фелинология (от </w:t>
      </w:r>
      <w:proofErr w:type="spellStart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латинск</w:t>
      </w:r>
      <w:proofErr w:type="spellEnd"/>
      <w:proofErr w:type="gramStart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felinus</w:t>
      </w:r>
      <w:proofErr w:type="spellEnd"/>
      <w:proofErr w:type="gramEnd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кошка и </w:t>
      </w:r>
      <w:proofErr w:type="spellStart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греческ</w:t>
      </w:r>
      <w:proofErr w:type="spellEnd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logos</w:t>
      </w:r>
      <w:proofErr w:type="spellEnd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наука) — наука о кошках - подчеркнула, что кошки — это умные животные, и если, в отличие от собак, они не приносят брошенную хозяином палку, то лишь потому, что «кошка не считает себя обязанной выполнять глупые приказы человека». У многих народов даже существует поверье, что кошки проживают несколько жизней. Российские кошки не боятся даже самых глубоких сугробов (Фото: Т. Прокофьева, www.calend.ru) Домашняя кошка (</w:t>
      </w:r>
      <w:proofErr w:type="spellStart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Felis</w:t>
      </w:r>
      <w:proofErr w:type="spellEnd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catus</w:t>
      </w:r>
      <w:proofErr w:type="spellEnd"/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входит в семейство кошачьих, в котором различают 2 подсемейства, 4 рода и около 36 видов. Известно, что в России обитают представители обоих подсемейств, 3 рода и 12 видов. Кроме того, всем известно, что кошки — отличные истребители вредных грызунов. Специалисты по кошкам отметили, что они столько лет живут с человеком, что чувствуют себя равными ему. Поэтому с ними нужно обращаться уважительно, ни в коем случае не приказывать им, а объяснять и поощрять хорошее поведение. Особенно кошки любят, когда их гладят за ухом и под подбородком. Причем, более ласковые и общительные именно коты, а кошки более капризны. Можно еще много рассказывать об этих грациозных животных, ближних родственниках самих тигра и леопарда, но хозяева своих питомцев расскажут во много раз больше и лучше нас. А мы желаем всем кошкам иметь свой дом, заботливых хозяев и вкусную натуральную еду. Ну а мы, люди, должны постараться сделать все для этого.</w:t>
      </w:r>
      <w:r w:rsidR="00F36CF9" w:rsidRPr="00F36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6CF9" w:rsidRPr="00F36C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6CF9" w:rsidRPr="00F36C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="00F36CF9" w:rsidRPr="00F36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F36CF9" w:rsidRPr="00F36CF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http://www.calend.ru/holidays/0/0/1902/</w:t>
        </w:r>
      </w:hyperlink>
      <w:r w:rsidR="00F36CF9" w:rsidRPr="00F36C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6CF9" w:rsidRPr="00F3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 Calend.ru</w:t>
      </w:r>
    </w:p>
    <w:sectPr w:rsidR="00FB5FB9" w:rsidRPr="00F36CF9" w:rsidSect="00DF106A">
      <w:pgSz w:w="11906" w:h="16838"/>
      <w:pgMar w:top="1134" w:right="850" w:bottom="1134" w:left="1701" w:header="708" w:footer="708" w:gutter="0"/>
      <w:pgBorders w:offsetFrom="page">
        <w:top w:val="thinThickThinSmallGap" w:sz="24" w:space="24" w:color="833C0B" w:themeColor="accent2" w:themeShade="80"/>
        <w:left w:val="thinThickThinSmallGap" w:sz="24" w:space="24" w:color="833C0B" w:themeColor="accent2" w:themeShade="80"/>
        <w:bottom w:val="thinThickThinSmallGap" w:sz="24" w:space="24" w:color="833C0B" w:themeColor="accent2" w:themeShade="80"/>
        <w:right w:val="thinThickThinSmallGap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9"/>
    <w:rsid w:val="00DF106A"/>
    <w:rsid w:val="00F36CF9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81411-2618-47D1-B690-9A873768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6CF9"/>
  </w:style>
  <w:style w:type="character" w:styleId="a3">
    <w:name w:val="Hyperlink"/>
    <w:basedOn w:val="a0"/>
    <w:uiPriority w:val="99"/>
    <w:semiHidden/>
    <w:unhideWhenUsed/>
    <w:rsid w:val="00F36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1902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2014-02-20T01:20:00Z</dcterms:created>
  <dcterms:modified xsi:type="dcterms:W3CDTF">2014-02-24T00:17:00Z</dcterms:modified>
</cp:coreProperties>
</file>