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7" w:rsidRPr="004F67B7" w:rsidRDefault="004F67B7" w:rsidP="008D7664">
      <w:pPr>
        <w:spacing w:after="24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A50B6"/>
          <w:sz w:val="36"/>
          <w:szCs w:val="36"/>
          <w:lang w:eastAsia="ru-RU"/>
        </w:rPr>
      </w:pPr>
      <w:r w:rsidRPr="004F67B7">
        <w:rPr>
          <w:rFonts w:ascii="Times New Roman" w:eastAsia="Times New Roman" w:hAnsi="Times New Roman" w:cs="Times New Roman"/>
          <w:color w:val="0A50B6"/>
          <w:sz w:val="36"/>
          <w:szCs w:val="36"/>
          <w:lang w:eastAsia="ru-RU"/>
        </w:rPr>
        <w:t>7 апреля – международный день собак-поводырей</w:t>
      </w:r>
    </w:p>
    <w:p w:rsidR="004F67B7" w:rsidRPr="004F67B7" w:rsidRDefault="008D7664" w:rsidP="008D7664">
      <w:pPr>
        <w:spacing w:after="0" w:line="389" w:lineRule="atLeast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40005</wp:posOffset>
            </wp:positionV>
            <wp:extent cx="1428750" cy="1428750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3" name="Рисунок 3" descr="собака-повод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бака-поводыр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7B7" w:rsidRPr="004F67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Каждый год в последнюю среду апреля (в этом году 27 апреля) в более чем 60 странах мира отмечают международный день собак-поводырей с целью привлечь внимание общественности к этим особенным и замечательным собакам, которые живут среди нас.</w:t>
      </w:r>
    </w:p>
    <w:p w:rsidR="004F67B7" w:rsidRPr="004F67B7" w:rsidRDefault="004F67B7" w:rsidP="008D7664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A50B6"/>
          <w:sz w:val="36"/>
          <w:szCs w:val="36"/>
          <w:lang w:eastAsia="ru-RU"/>
        </w:rPr>
      </w:pPr>
      <w:r w:rsidRPr="004F67B7">
        <w:rPr>
          <w:rFonts w:ascii="Times New Roman" w:eastAsia="Times New Roman" w:hAnsi="Times New Roman" w:cs="Times New Roman"/>
          <w:color w:val="0A50B6"/>
          <w:sz w:val="36"/>
          <w:szCs w:val="36"/>
          <w:lang w:eastAsia="ru-RU"/>
        </w:rPr>
        <w:t>Собака-поводырь и ее работа</w:t>
      </w:r>
    </w:p>
    <w:p w:rsidR="004F67B7" w:rsidRPr="004F67B7" w:rsidRDefault="004F67B7" w:rsidP="004F67B7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F67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Собака-поводырь – это хорошо воспитанная, послушная, дружелюбная собака, которая приобрела необходимые умения для работы со слепым человеком на специальных подготовительных курсах. Как пишет “</w:t>
      </w:r>
      <w:proofErr w:type="spellStart"/>
      <w:r w:rsidRPr="004F67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Delfi</w:t>
      </w:r>
      <w:proofErr w:type="spellEnd"/>
      <w:r w:rsidRPr="004F67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”, собак-поводырей учат соблюдать правила дорожного движения для пешеходов: ходить по тротуарам, останавливаться у края проезжей части, переходить дорогу по возможности по пешеходному переходу.</w:t>
      </w:r>
    </w:p>
    <w:p w:rsidR="004F67B7" w:rsidRPr="004F67B7" w:rsidRDefault="004F67B7" w:rsidP="004F67B7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F67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Важно, чтобы собака умела провести слепого в обход всевозможных препятствий – фонарей, мусорных контейнеров, припаркованных автомобилей, веток, ремонтных работ на дорогах. Если препятствие невозможно обойти, собака-поводырь должна остановиться и таким образом сообщить об этом слепому.</w:t>
      </w:r>
    </w:p>
    <w:p w:rsidR="008D7664" w:rsidRPr="008D7664" w:rsidRDefault="004F67B7" w:rsidP="008D7664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F67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Крайне важны команды на поиск, которые помогают слепому подойти к необходимому объекту. Собака-поводырь должна уметь искать двери, лестницы, скамейки и пешеходные переходы. Чтобы слепой мог ориентироваться в пространстве, собака должна вести его прямо. Чтобы повернуть, нужно отдать соответствующую команду (“налево” или “направо”). Собака научена поднимать и подавать слепому оброненные предметы. Обученная собака-поводырь знает около 30 команд, которые могут различаться в зависимости от собаки.</w:t>
      </w:r>
    </w:p>
    <w:p w:rsidR="008D7664" w:rsidRPr="008D7664" w:rsidRDefault="008D7664" w:rsidP="008D7664">
      <w:pPr>
        <w:spacing w:after="0" w:line="240" w:lineRule="auto"/>
        <w:rPr>
          <w:rFonts w:ascii="Times New Roman" w:eastAsia="Times New Roman" w:hAnsi="Times New Roman" w:cs="Times New Roman"/>
          <w:color w:val="0A50B6"/>
          <w:sz w:val="36"/>
          <w:szCs w:val="36"/>
          <w:lang w:eastAsia="ru-RU"/>
        </w:rPr>
      </w:pPr>
      <w:r w:rsidRPr="004F67B7"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t xml:space="preserve">Собаки служат человеку тысячи лет, но мысль использовать их в качестве проводников слепых возникла только после первой Мировой войны в Германии. С тех пор, искусству на </w:t>
      </w:r>
      <w:r w:rsidRPr="004F67B7"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lastRenderedPageBreak/>
        <w:t>протяжении всей жизни быть глазами и верными друзьями своих хозяев</w:t>
      </w:r>
      <w:r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t>, собак обучают по всему миру.</w:t>
      </w:r>
      <w:r w:rsidRPr="008D7664">
        <w:rPr>
          <w:rFonts w:ascii="Times New Roman" w:eastAsia="Times New Roman" w:hAnsi="Times New Roman" w:cs="Times New Roman"/>
          <w:noProof/>
          <w:color w:val="141414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1577340</wp:posOffset>
            </wp:positionV>
            <wp:extent cx="2371725" cy="2076450"/>
            <wp:effectExtent l="19050" t="0" r="9525" b="0"/>
            <wp:wrapTight wrapText="bothSides">
              <wp:wrapPolygon edited="0">
                <wp:start x="-173" y="0"/>
                <wp:lineTo x="-173" y="21402"/>
                <wp:lineTo x="21687" y="21402"/>
                <wp:lineTo x="21687" y="0"/>
                <wp:lineTo x="-173" y="0"/>
              </wp:wrapPolygon>
            </wp:wrapTight>
            <wp:docPr id="2" name="Рисунок 1" descr="[​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​IMG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7B7"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br/>
        <w:t>Опыт показал, что лучшими для этой цели являются собаки породы лабрадор, а также немецкая овчарка. Выбрать подходящую собаку с соответствующей нервной системой, и основательно обучить её – дело нелёгкое, оно требует много времени и труда. Хороший поводырь обходит любые препятствия, даже такие, как открытое окно или низко свесившееся дерево. Он сигнализирует о конце тротуара, о ступенях лестницы. А вот цветов светофора собаки не различают. Останавливаютс</w:t>
      </w:r>
      <w:r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t>я они – отмечая конец тротуара.</w:t>
      </w:r>
      <w:r w:rsidRPr="004F67B7"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br/>
        <w:t>Поводырь без затруднения приводит своих хозяев в привычные места, но собака – не такси. Путь, ведущий к цели, должен быть точно запрограммирован в памяти слепого человека. Только при таком условии он сможет направлять собаку и уверенно следовать за ней. Вот почему, для того, что бы собака сработалась с хозяином, и точно выполняла его приказы, требуется немало времени и усилий. Поводыри прекрасно осваивают движение на всех видах транспорта, но и этому их долго и основательно учат, а полученны</w:t>
      </w:r>
      <w:r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t>е знания постоянно подкрепляют.</w:t>
      </w:r>
      <w:r w:rsidRPr="004F67B7"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br/>
        <w:t>Верные четвероногие друзья безотказно и самоотверженно трудятся в жару и мороз, в снег и дождь, терпеливо следя за каждым шагом хозяина. И нам зрячим, как пешеходам, так и тем, кто за рулём, нужно помогать им, без происшествий возвращаться домой, чтобы утром всё увереннее они отправлялись в путь. Уступите им дорогу, если нужно, оградите от дурного, а, встретив такого четвероногого труженика 27 апреля, знайте, что это его день, и подумайте</w:t>
      </w:r>
      <w:r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t xml:space="preserve"> </w:t>
      </w:r>
      <w:r w:rsidRPr="004F67B7"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t>о его нелёгкой работе с особым уважением.</w:t>
      </w:r>
      <w:r w:rsidRPr="004F67B7">
        <w:rPr>
          <w:rFonts w:ascii="Times New Roman" w:eastAsia="Times New Roman" w:hAnsi="Times New Roman" w:cs="Times New Roman"/>
          <w:color w:val="141414"/>
          <w:sz w:val="36"/>
          <w:szCs w:val="36"/>
          <w:lang w:eastAsia="ru-RU"/>
        </w:rPr>
        <w:br/>
      </w:r>
    </w:p>
    <w:sectPr w:rsidR="008D7664" w:rsidRPr="008D7664" w:rsidSect="008D7664">
      <w:pgSz w:w="11906" w:h="16838"/>
      <w:pgMar w:top="1134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7B7"/>
    <w:rsid w:val="001A105C"/>
    <w:rsid w:val="004F67B7"/>
    <w:rsid w:val="006B405C"/>
    <w:rsid w:val="006D30F0"/>
    <w:rsid w:val="008D7664"/>
    <w:rsid w:val="00A40E7A"/>
    <w:rsid w:val="00E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C"/>
  </w:style>
  <w:style w:type="paragraph" w:styleId="2">
    <w:name w:val="heading 2"/>
    <w:basedOn w:val="a"/>
    <w:link w:val="20"/>
    <w:uiPriority w:val="9"/>
    <w:qFormat/>
    <w:rsid w:val="004F6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6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6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prep">
    <w:name w:val="meta-prep"/>
    <w:basedOn w:val="a0"/>
    <w:rsid w:val="004F67B7"/>
  </w:style>
  <w:style w:type="character" w:customStyle="1" w:styleId="apple-converted-space">
    <w:name w:val="apple-converted-space"/>
    <w:basedOn w:val="a0"/>
    <w:rsid w:val="004F67B7"/>
  </w:style>
  <w:style w:type="character" w:styleId="a5">
    <w:name w:val="Hyperlink"/>
    <w:basedOn w:val="a0"/>
    <w:uiPriority w:val="99"/>
    <w:semiHidden/>
    <w:unhideWhenUsed/>
    <w:rsid w:val="004F67B7"/>
    <w:rPr>
      <w:color w:val="0000FF"/>
      <w:u w:val="single"/>
    </w:rPr>
  </w:style>
  <w:style w:type="character" w:customStyle="1" w:styleId="entry-date">
    <w:name w:val="entry-date"/>
    <w:basedOn w:val="a0"/>
    <w:rsid w:val="004F67B7"/>
  </w:style>
  <w:style w:type="character" w:customStyle="1" w:styleId="meta-sep">
    <w:name w:val="meta-sep"/>
    <w:basedOn w:val="a0"/>
    <w:rsid w:val="004F67B7"/>
  </w:style>
  <w:style w:type="character" w:customStyle="1" w:styleId="author">
    <w:name w:val="author"/>
    <w:basedOn w:val="a0"/>
    <w:rsid w:val="004F67B7"/>
  </w:style>
  <w:style w:type="paragraph" w:styleId="a6">
    <w:name w:val="Normal (Web)"/>
    <w:basedOn w:val="a"/>
    <w:uiPriority w:val="99"/>
    <w:semiHidden/>
    <w:unhideWhenUsed/>
    <w:rsid w:val="004F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9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185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2014-03-31T09:26:00Z</dcterms:created>
  <dcterms:modified xsi:type="dcterms:W3CDTF">2014-03-31T10:00:00Z</dcterms:modified>
</cp:coreProperties>
</file>