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5C" w:rsidRPr="00C015B7" w:rsidRDefault="00C015B7" w:rsidP="00C015B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015B7">
        <w:rPr>
          <w:rFonts w:ascii="Times New Roman" w:hAnsi="Times New Roman" w:cs="Times New Roman"/>
          <w:b/>
          <w:color w:val="7030A0"/>
          <w:sz w:val="36"/>
          <w:szCs w:val="36"/>
        </w:rPr>
        <w:t>24 апреля</w:t>
      </w:r>
      <w:r w:rsidRPr="00C015B7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Д</w:t>
      </w:r>
      <w:r w:rsidRPr="00C015B7">
        <w:rPr>
          <w:rFonts w:ascii="Times New Roman" w:hAnsi="Times New Roman" w:cs="Times New Roman"/>
          <w:b/>
          <w:color w:val="7030A0"/>
          <w:sz w:val="36"/>
          <w:szCs w:val="36"/>
        </w:rPr>
        <w:t>ень защиты лабораторных животных</w:t>
      </w:r>
    </w:p>
    <w:p w:rsidR="00C015B7" w:rsidRPr="00C015B7" w:rsidRDefault="00C015B7" w:rsidP="00C015B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36"/>
          <w:szCs w:val="36"/>
        </w:rPr>
      </w:pPr>
      <w:r w:rsidRPr="00C015B7">
        <w:rPr>
          <w:color w:val="333333"/>
          <w:sz w:val="36"/>
          <w:szCs w:val="36"/>
        </w:rPr>
        <w:t>К сожалению, подобные эксперименты проводятся еще с древнейших времен. Лягушки, мыши, кролики и прочие лабораторные обитатели всегда рассматривались учеными как обычное сырье для опытов. Препарирование живых существ даже входило в программу обучения будущих работников медицины и ветеринаров. Их использовали и продолжают использовать для проверки действия лекарств, сигарет и пищевых добавок сомнительного качества.</w:t>
      </w:r>
      <w:r w:rsidRPr="00C015B7">
        <w:rPr>
          <w:rStyle w:val="apple-converted-space"/>
          <w:color w:val="333333"/>
          <w:sz w:val="36"/>
          <w:szCs w:val="36"/>
        </w:rPr>
        <w:t> </w:t>
      </w:r>
      <w:r w:rsidRPr="00C015B7">
        <w:rPr>
          <w:color w:val="333333"/>
          <w:sz w:val="36"/>
          <w:szCs w:val="36"/>
        </w:rPr>
        <w:br/>
        <w:t xml:space="preserve">Именно поэтому противники вивисекции и отметили 24 апреля, как день защиты лабораторных животных. </w:t>
      </w:r>
      <w:proofErr w:type="spellStart"/>
      <w:r w:rsidRPr="00C015B7">
        <w:rPr>
          <w:color w:val="333333"/>
          <w:sz w:val="36"/>
          <w:szCs w:val="36"/>
        </w:rPr>
        <w:t>Зоозащитники</w:t>
      </w:r>
      <w:proofErr w:type="spellEnd"/>
      <w:r w:rsidRPr="00C015B7">
        <w:rPr>
          <w:color w:val="333333"/>
          <w:sz w:val="36"/>
          <w:szCs w:val="36"/>
        </w:rPr>
        <w:t xml:space="preserve"> из самых разных стран мира пытаются привлечь внимание к проблемам братьев наших меньших, которые обречены на мучительные опыты.</w:t>
      </w:r>
    </w:p>
    <w:p w:rsidR="00C015B7" w:rsidRPr="00C015B7" w:rsidRDefault="00C015B7" w:rsidP="00C015B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36"/>
          <w:szCs w:val="36"/>
        </w:rPr>
      </w:pPr>
      <w:r w:rsidRPr="00C015B7">
        <w:rPr>
          <w:color w:val="333333"/>
          <w:sz w:val="36"/>
          <w:szCs w:val="36"/>
        </w:rPr>
        <w:t>К счастью, сегодня все больше организаций отказываются от болезненных экспериментов над животными. К примеру, в средине прошлого века некоторые косметические компании перешли на растительное сырье и обратились к так называемому «альтернативному» тестированию, суть которого в том, что вместо лабораторного животного опыты проводятся над специально выращенными живыми клетками. На этикетках продукции таких компаний можно заметить знак «V» (</w:t>
      </w:r>
      <w:proofErr w:type="spellStart"/>
      <w:r w:rsidRPr="00C015B7">
        <w:rPr>
          <w:color w:val="333333"/>
          <w:sz w:val="36"/>
          <w:szCs w:val="36"/>
        </w:rPr>
        <w:t>веган</w:t>
      </w:r>
      <w:proofErr w:type="spellEnd"/>
      <w:r w:rsidRPr="00C015B7">
        <w:rPr>
          <w:color w:val="333333"/>
          <w:sz w:val="36"/>
          <w:szCs w:val="36"/>
        </w:rPr>
        <w:t>) или изображение кролика в круге, что означает «не тестировано на животных».</w:t>
      </w:r>
    </w:p>
    <w:p w:rsidR="00C015B7" w:rsidRPr="00C015B7" w:rsidRDefault="00C015B7" w:rsidP="00C015B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36"/>
          <w:szCs w:val="36"/>
        </w:rPr>
      </w:pPr>
      <w:r w:rsidRPr="00C015B7">
        <w:rPr>
          <w:color w:val="333333"/>
          <w:sz w:val="36"/>
          <w:szCs w:val="36"/>
        </w:rPr>
        <w:t>Во многих учебных заведениях вместо проведения операций на живых существах используют манекенов или демонстрируют записи подобных процессов. Кроме того, благодаря современным компьютерным программам процесс обучения становится максимально наглядным. Ну а практические навыки студенты получают, работая с трупами животных, умерших своей смертью или погибших в результате несчастного случая.</w:t>
      </w:r>
    </w:p>
    <w:p w:rsidR="00C015B7" w:rsidRPr="00C015B7" w:rsidRDefault="00C015B7" w:rsidP="00C015B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36"/>
          <w:szCs w:val="36"/>
        </w:rPr>
      </w:pPr>
      <w:r w:rsidRPr="00C015B7">
        <w:rPr>
          <w:color w:val="333333"/>
          <w:sz w:val="36"/>
          <w:szCs w:val="36"/>
        </w:rPr>
        <w:lastRenderedPageBreak/>
        <w:t>И все же нельзя сказать, что вивисекция уходит в прошлое. Ежедневно десятки и сотни животных погибают в лабораториях во имя науки. Вряд ли сегодня человечество сможет полностью отказаться от подобных экспериментов. Пока существует спрос на продукцию, созданную такими антигуманными методами, вивисекция будет процветать.</w:t>
      </w:r>
    </w:p>
    <w:p w:rsidR="00C015B7" w:rsidRPr="00C015B7" w:rsidRDefault="00C015B7" w:rsidP="00C015B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36"/>
          <w:szCs w:val="36"/>
        </w:rPr>
      </w:pPr>
      <w:r w:rsidRPr="00C015B7">
        <w:rPr>
          <w:color w:val="333333"/>
          <w:sz w:val="36"/>
          <w:szCs w:val="36"/>
        </w:rPr>
        <w:t>Однако можно сделать так, чтобы условия содержания лабораторных животных были наиболее комфортными. Кроме того, перед болезненными экспериментами им делалось обязательное обезболивание, а количество жертв подобных операций было минимальным. Иными словами, раз уж нельзя полностью исключить эксперименты над братьями нашими меньшими, то стоит хотя бы минимизировать их страдания.</w:t>
      </w:r>
    </w:p>
    <w:p w:rsidR="00C015B7" w:rsidRPr="00C015B7" w:rsidRDefault="00C015B7" w:rsidP="00C015B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36"/>
          <w:szCs w:val="36"/>
        </w:rPr>
      </w:pPr>
      <w:r w:rsidRPr="00C015B7">
        <w:rPr>
          <w:color w:val="333333"/>
          <w:sz w:val="36"/>
          <w:szCs w:val="36"/>
        </w:rPr>
        <w:t>Именно с этой целью и был учрежден Всемирный день защиты лабораторных животных. Людям снова и снова напоминают о необходимости гуманного отношения к беззащитным животным. Ведь если есть возможность приобрести средства бытовой химии и личной гигиены, которые изготавливались без применения вивисекции, то почему бы и нет? Стоит просто взглянуть на упаковку… Увеличив спрос на гуманную продукцию, мы заставим предприятия пересмотреть методы производства. И спасем чью-то маленькую жизнь.</w:t>
      </w:r>
    </w:p>
    <w:p w:rsidR="00C015B7" w:rsidRPr="00C015B7" w:rsidRDefault="00C015B7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276860</wp:posOffset>
            </wp:positionV>
            <wp:extent cx="2571750" cy="2314575"/>
            <wp:effectExtent l="19050" t="0" r="0" b="0"/>
            <wp:wrapTight wrapText="bothSides">
              <wp:wrapPolygon edited="0">
                <wp:start x="-160" y="0"/>
                <wp:lineTo x="-160" y="21511"/>
                <wp:lineTo x="21600" y="21511"/>
                <wp:lineTo x="21600" y="0"/>
                <wp:lineTo x="-160" y="0"/>
              </wp:wrapPolygon>
            </wp:wrapTight>
            <wp:docPr id="1" name="Рисунок 1" descr="http://moikompas.ru/img/compas/2008-05-12/moskalev/6838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kompas.ru/img/compas/2008-05-12/moskalev/68385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15B7" w:rsidRPr="00C015B7" w:rsidSect="00C015B7"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B7"/>
    <w:rsid w:val="001A105C"/>
    <w:rsid w:val="006B405C"/>
    <w:rsid w:val="00A40E7A"/>
    <w:rsid w:val="00C015B7"/>
    <w:rsid w:val="00E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5B7"/>
  </w:style>
  <w:style w:type="paragraph" w:styleId="a4">
    <w:name w:val="Balloon Text"/>
    <w:basedOn w:val="a"/>
    <w:link w:val="a5"/>
    <w:uiPriority w:val="99"/>
    <w:semiHidden/>
    <w:unhideWhenUsed/>
    <w:rsid w:val="00C0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2384</Characters>
  <Application>Microsoft Office Word</Application>
  <DocSecurity>0</DocSecurity>
  <Lines>19</Lines>
  <Paragraphs>5</Paragraphs>
  <ScaleCrop>false</ScaleCrop>
  <Company>DNS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2014-03-31T09:26:00Z</dcterms:created>
  <dcterms:modified xsi:type="dcterms:W3CDTF">2014-03-31T09:57:00Z</dcterms:modified>
</cp:coreProperties>
</file>