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8C" w:rsidRDefault="007F388C" w:rsidP="007F388C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7F388C" w:rsidRDefault="007F388C" w:rsidP="007F3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F388C" w:rsidRDefault="007F388C" w:rsidP="007F3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7F388C" w:rsidRDefault="007F388C" w:rsidP="007F3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«__»______2015 г.</w:t>
      </w:r>
    </w:p>
    <w:p w:rsidR="007F388C" w:rsidRDefault="007F388C" w:rsidP="007F3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88C" w:rsidRDefault="007F388C" w:rsidP="007F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F388C" w:rsidRDefault="007F388C" w:rsidP="007F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МАУДОД ДЭЦ «Косатка»</w:t>
      </w:r>
    </w:p>
    <w:p w:rsidR="007F388C" w:rsidRDefault="007F388C" w:rsidP="007F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ноябрь 2015 г.</w:t>
      </w:r>
    </w:p>
    <w:p w:rsidR="007F388C" w:rsidRDefault="007F388C" w:rsidP="007F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88C" w:rsidRDefault="007F388C" w:rsidP="007F38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34"/>
        <w:gridCol w:w="1148"/>
        <w:gridCol w:w="2112"/>
      </w:tblGrid>
      <w:tr w:rsidR="007F388C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88C" w:rsidRDefault="007F388C" w:rsidP="00693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88C" w:rsidRDefault="007F388C" w:rsidP="006939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88C" w:rsidRDefault="007F388C" w:rsidP="00693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88C" w:rsidRDefault="007F388C" w:rsidP="006939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F388C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88C" w:rsidRDefault="007F388C" w:rsidP="007F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8C" w:rsidRPr="006471E1" w:rsidRDefault="007F388C" w:rsidP="007F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материалы по проведению декады энергосбережения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8C" w:rsidRPr="006471E1" w:rsidRDefault="007F388C" w:rsidP="007F3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1">
              <w:rPr>
                <w:rFonts w:ascii="Times New Roman" w:hAnsi="Times New Roman" w:cs="Times New Roman"/>
                <w:sz w:val="24"/>
                <w:szCs w:val="24"/>
              </w:rPr>
              <w:t>1-10.11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8C" w:rsidRDefault="007F388C" w:rsidP="007F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F388C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88C" w:rsidRDefault="007F388C" w:rsidP="007F38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8C" w:rsidRPr="006471E1" w:rsidRDefault="007F388C" w:rsidP="007F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пакета документов для участия в краевом конкурсе </w:t>
            </w:r>
            <w:proofErr w:type="gramStart"/>
            <w:r w:rsidRPr="00647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</w:t>
            </w:r>
            <w:proofErr w:type="gramEnd"/>
            <w:r w:rsidRPr="00647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лидер 2015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8C" w:rsidRPr="006471E1" w:rsidRDefault="007F388C" w:rsidP="007F3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8C" w:rsidRDefault="007F388C" w:rsidP="007F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7F388C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88C" w:rsidRDefault="007F388C" w:rsidP="007F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8C" w:rsidRPr="006471E1" w:rsidRDefault="007F388C" w:rsidP="007F3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1E1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выпуск методических рекомендаций, памяток, инструкций, положений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8C" w:rsidRPr="006471E1" w:rsidRDefault="007F388C" w:rsidP="007F3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1">
              <w:rPr>
                <w:rFonts w:ascii="Times New Roman" w:hAnsi="Times New Roman" w:cs="Times New Roman"/>
                <w:sz w:val="24"/>
                <w:szCs w:val="24"/>
              </w:rPr>
              <w:t>1-13.11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8C" w:rsidRDefault="007F388C" w:rsidP="007F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9F74B5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B5" w:rsidRDefault="009F74B5" w:rsidP="009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4B5" w:rsidRDefault="009F74B5" w:rsidP="009F7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методической выставки «В помощь педагогу»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4B5" w:rsidRPr="00481DD3" w:rsidRDefault="009F74B5" w:rsidP="009F7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4B5" w:rsidRDefault="00A32C1D" w:rsidP="009F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проведении городского орнитологического марафона «Птицам нашу любовь и заботу»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пакета документов для участия в городском орнитологическом марафоне «Птицам нашу любовь и заботу»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2B7EA6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Положения</w:t>
            </w:r>
            <w:r w:rsidRPr="002B7EA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городского экологического праздника «Синица-именинница»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Pr="00E73D93" w:rsidRDefault="00A32C1D" w:rsidP="00A3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9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проведении городской эколого-просветительской кампании «Помоги зимующим птицам»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12.11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пакета документов для участия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эколого-просветительской кампании «Помоги зимующим птицам»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16.11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4063CE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3C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Положения </w:t>
            </w:r>
            <w:proofErr w:type="gramStart"/>
            <w:r w:rsidRPr="004063CE">
              <w:rPr>
                <w:rFonts w:ascii="Times New Roman" w:hAnsi="Times New Roman" w:cs="Times New Roman"/>
                <w:sz w:val="24"/>
                <w:szCs w:val="24"/>
              </w:rPr>
              <w:t>ежегодного  краевого</w:t>
            </w:r>
            <w:proofErr w:type="gramEnd"/>
            <w:r w:rsidRPr="004063C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конкурса "</w:t>
            </w:r>
            <w:proofErr w:type="spellStart"/>
            <w:r w:rsidRPr="004063CE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 w:rsidRPr="004063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02.11-12.11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4063CE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3CE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 для участия в ежегодном краевом экологическом конкурсе «</w:t>
            </w:r>
            <w:proofErr w:type="spellStart"/>
            <w:r w:rsidRPr="004063CE">
              <w:rPr>
                <w:rFonts w:ascii="Times New Roman" w:hAnsi="Times New Roman" w:cs="Times New Roman"/>
                <w:sz w:val="24"/>
                <w:szCs w:val="24"/>
              </w:rPr>
              <w:t>ЭкоЛидер</w:t>
            </w:r>
            <w:proofErr w:type="spellEnd"/>
            <w:r w:rsidRPr="00406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75326C" w:rsidRDefault="00A32C1D" w:rsidP="00A32C1D">
            <w:pPr>
              <w:pStyle w:val="p4"/>
              <w:shd w:val="clear" w:color="auto" w:fill="FFFFFF"/>
              <w:spacing w:after="199" w:afterAutospacing="0"/>
              <w:jc w:val="both"/>
              <w:rPr>
                <w:color w:val="000000"/>
              </w:rPr>
            </w:pPr>
            <w:r>
              <w:rPr>
                <w:rStyle w:val="s1"/>
                <w:bCs/>
                <w:color w:val="000000"/>
              </w:rPr>
              <w:t xml:space="preserve">Изучение положения о </w:t>
            </w:r>
            <w:r w:rsidRPr="00CE7B1E">
              <w:rPr>
                <w:rStyle w:val="s1"/>
                <w:bCs/>
                <w:color w:val="000000"/>
              </w:rPr>
              <w:t>V Краевом к</w:t>
            </w:r>
            <w:r w:rsidRPr="00CE7B1E">
              <w:rPr>
                <w:rStyle w:val="s2"/>
                <w:bCs/>
                <w:color w:val="000000"/>
              </w:rPr>
              <w:t>онкурсе экологических проектов по защите и охране животного мира Приморья и Дальнего Востока среди школьников и студентов</w:t>
            </w:r>
            <w:r>
              <w:rPr>
                <w:color w:val="000000"/>
              </w:rPr>
              <w:t xml:space="preserve"> </w:t>
            </w:r>
            <w:r w:rsidRPr="00CE7B1E">
              <w:rPr>
                <w:rStyle w:val="s2"/>
                <w:bCs/>
                <w:color w:val="000000"/>
              </w:rPr>
              <w:t>«Мы в ответе за тех, кого приручили!"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pStyle w:val="p4"/>
              <w:shd w:val="clear" w:color="auto" w:fill="FFFFFF"/>
              <w:spacing w:after="199" w:afterAutospacing="0"/>
              <w:jc w:val="both"/>
              <w:rPr>
                <w:rStyle w:val="s1"/>
                <w:bCs/>
                <w:color w:val="000000"/>
              </w:rPr>
            </w:pPr>
            <w:r w:rsidRPr="004063CE">
              <w:t>Оформление пакета документов для участия в</w:t>
            </w:r>
            <w:r w:rsidRPr="00CE7B1E">
              <w:rPr>
                <w:rStyle w:val="s1"/>
                <w:bCs/>
                <w:color w:val="000000"/>
              </w:rPr>
              <w:t xml:space="preserve"> V Краевом к</w:t>
            </w:r>
            <w:r w:rsidRPr="00CE7B1E">
              <w:rPr>
                <w:rStyle w:val="s2"/>
                <w:bCs/>
                <w:color w:val="000000"/>
              </w:rPr>
              <w:t>онкурсе экологических проектов по защите и охране животного мира Приморья и Дальнего Востока среди школьников и студентов</w:t>
            </w:r>
            <w:r>
              <w:rPr>
                <w:color w:val="000000"/>
              </w:rPr>
              <w:t xml:space="preserve"> </w:t>
            </w:r>
            <w:r w:rsidRPr="00CE7B1E">
              <w:rPr>
                <w:rStyle w:val="s2"/>
                <w:bCs/>
                <w:color w:val="000000"/>
              </w:rPr>
              <w:t>«Мы в ответе за тех, кого приручили!"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06314C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методических рекомендаций </w:t>
            </w:r>
            <w:r w:rsidRPr="000631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 обучения и воспитания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481DD3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1D" w:rsidRPr="00481DD3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средства массовой информации материалов по освещению деятельности объединений художественного направления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481DD3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481DD3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диагностики личности обучающихся в объединениях (промежуточная диагностика)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481DD3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графика открытых занятий педагогов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анализа посещений открытых занятий педагогов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0E42F9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0E42F9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0E42F9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викторины для детей младшего школьного возраста, посвященной Дню народного единства «В единстве наша сила»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481DD3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нормативными документами методиста, педагогов дополнительного образования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481DD3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создания информационно-методического банка данных методических рекомендаций и научных работ по вопросам дополнительного образования:</w:t>
            </w:r>
          </w:p>
          <w:p w:rsidR="00A32C1D" w:rsidRDefault="00A32C1D" w:rsidP="00A32C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B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аучные статьи, доклады;</w:t>
            </w:r>
          </w:p>
          <w:p w:rsidR="00A32C1D" w:rsidRDefault="00A32C1D" w:rsidP="00A32C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 и методические рекомендации;</w:t>
            </w:r>
          </w:p>
          <w:p w:rsidR="00A32C1D" w:rsidRPr="00481DD3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160EF2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Pr="00262DE6" w:rsidRDefault="00A32C1D" w:rsidP="00A32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DE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художественного направления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C1D" w:rsidRPr="00262DE6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Pr="00A17E29" w:rsidRDefault="00A32C1D" w:rsidP="00A32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материала</w:t>
            </w:r>
            <w:r w:rsidRPr="00A17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тему «Особенности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воспитательного </w:t>
            </w:r>
            <w:r w:rsidRPr="00A17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процесса в учреждении дополнительного образования»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262DE6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для создания картотеки «Из опыта учреждений дополнительного образования»</w:t>
            </w:r>
          </w:p>
          <w:p w:rsidR="004500EF" w:rsidRDefault="004500EF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0EF" w:rsidRDefault="004500EF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0EF" w:rsidRDefault="004500EF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0EF" w:rsidRDefault="004500EF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0EF" w:rsidRPr="00481DD3" w:rsidRDefault="004500EF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02.11-30.11</w:t>
            </w:r>
          </w:p>
          <w:p w:rsidR="00A32C1D" w:rsidRPr="00160EF2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деятельности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A32C1D" w:rsidTr="00AC475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481DD3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2C1D" w:rsidRPr="00160EF2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1D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Pr="00C81135" w:rsidRDefault="00A32C1D" w:rsidP="00A32C1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Pr="00DF58CF" w:rsidRDefault="00A32C1D" w:rsidP="00A32C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C1D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Pr="00B5452B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Pr="00B5452B" w:rsidRDefault="00A32C1D" w:rsidP="00A32C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Pr="00466D42" w:rsidRDefault="00A32C1D" w:rsidP="00A32C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C1D" w:rsidRDefault="00A32C1D" w:rsidP="00A32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6471E1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Pr="00647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647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 по проведению акции «Вода и жизнь»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6471E1" w:rsidRDefault="00C3212F" w:rsidP="00C3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1E1">
              <w:rPr>
                <w:rFonts w:ascii="Times New Roman" w:hAnsi="Times New Roman" w:cs="Times New Roman"/>
                <w:sz w:val="24"/>
                <w:szCs w:val="24"/>
              </w:rPr>
              <w:t>1-13.11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6471E1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и провести в учреждении «Декаду энергосбережения»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6471E1" w:rsidRDefault="00C3212F" w:rsidP="00C3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1E1">
              <w:rPr>
                <w:rFonts w:ascii="Times New Roman" w:hAnsi="Times New Roman" w:cs="Times New Roman"/>
                <w:sz w:val="24"/>
                <w:szCs w:val="24"/>
              </w:rPr>
              <w:t>1-13.11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6471E1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71E1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проведение</w:t>
            </w:r>
            <w:r w:rsidRPr="006471E1">
              <w:rPr>
                <w:rFonts w:ascii="Times New Roman" w:hAnsi="Times New Roman" w:cs="Times New Roman"/>
                <w:sz w:val="24"/>
                <w:szCs w:val="24"/>
              </w:rPr>
              <w:t xml:space="preserve"> Акции «Помоги зимующим птицам».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6471E1" w:rsidRDefault="00C3212F" w:rsidP="00C32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1E1">
              <w:rPr>
                <w:rFonts w:ascii="Times New Roman" w:hAnsi="Times New Roman" w:cs="Times New Roman"/>
                <w:sz w:val="24"/>
                <w:szCs w:val="24"/>
              </w:rPr>
              <w:t>1-13.11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D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педагогами Центра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Документация педагога дополнительного образования»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Разработана</w:t>
            </w:r>
            <w:r w:rsidRPr="00A873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памятка «Самообразование педагога»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педагогов Центра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 – 5.11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6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Пополнена папка «В помощь педагогу» </w:t>
            </w:r>
            <w:r w:rsidRPr="00A87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памятки по осуществлению анализа учебного занятия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4-6.10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FC504A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педагогов школ города по организации и проведению городской акции «Вода и жизнь»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1-30.11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AC37EB" w:rsidRDefault="00C3212F" w:rsidP="00C321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</w:t>
            </w:r>
            <w:r w:rsidRPr="00A8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каталог сайтов в пом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ощь педагогам Центра, размещен</w:t>
            </w:r>
            <w:r w:rsidRPr="00A8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стенде методического кабинета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BB6762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  -3.11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BB3B78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Оказана п</w:t>
            </w:r>
            <w:r w:rsidRPr="00DF58CF">
              <w:rPr>
                <w:rFonts w:ascii="Times New Roman" w:hAnsi="Times New Roman"/>
                <w:sz w:val="24"/>
                <w:szCs w:val="24"/>
                <w:lang w:eastAsia="ru-RU"/>
              </w:rPr>
              <w:t>омощь 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 Центра</w:t>
            </w:r>
            <w:r w:rsidRPr="00DF5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проведении первого (отборочного) этапа Выставки-Конкурса детского изобразительного и декоративно-прикладного творчества «МЫ ВМЕСТЕ», в рамках городского семинара «Инклюзивное образование: проблемы, поиски, решения»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466D42" w:rsidRDefault="00C3212F" w:rsidP="00C32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CF">
              <w:rPr>
                <w:rFonts w:ascii="Times New Roman" w:hAnsi="Times New Roman"/>
                <w:sz w:val="24"/>
                <w:szCs w:val="24"/>
              </w:rPr>
              <w:t>01.11-15.11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8CF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Центра</w:t>
            </w:r>
            <w:r w:rsidRPr="00DF5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DF5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работе с  компьютерными программами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8CF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9F3FB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8CF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объединениях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 w:rsidRPr="002B42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жилмассиве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2B4277" w:rsidRDefault="00C3212F" w:rsidP="00C3212F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2F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Pr="00DF58CF" w:rsidRDefault="00C3212F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2F" w:rsidRDefault="00C3212F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97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5E0497" w:rsidRDefault="005E0497" w:rsidP="005E0497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4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психолога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DF58CF" w:rsidRDefault="005E0497" w:rsidP="00C32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C32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97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E049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3924EA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«Адаптация детей дошкольного возраста в студии «Филиппок». Индивидуальные беседы.</w:t>
            </w:r>
          </w:p>
          <w:p w:rsidR="005E0497" w:rsidRPr="003924EA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3924EA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– 30.11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97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9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Провести входящую диагностику в объединениях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Филиппок» по методике </w:t>
            </w: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«Готовность детей к школе»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497" w:rsidRPr="006B28F4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3924EA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– 30.11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97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9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3924EA" w:rsidRDefault="005E0497" w:rsidP="005E0497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5E0497" w:rsidRPr="003924EA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3924EA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– 30.11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97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97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6B28F4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родителей по проблемам взаимодействия в семье.</w:t>
            </w:r>
          </w:p>
          <w:p w:rsidR="005E0497" w:rsidRPr="003924EA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3924EA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– 30.11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97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97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3924EA" w:rsidRDefault="005E0497" w:rsidP="005E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</w:t>
            </w: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школьному обучению. Ориентировочный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зрелости. (</w:t>
            </w: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теста </w:t>
            </w:r>
            <w:proofErr w:type="spellStart"/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А.Керна</w:t>
            </w:r>
            <w:proofErr w:type="spellEnd"/>
            <w:r w:rsidRPr="00030D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Йирасека</w:t>
            </w:r>
            <w:proofErr w:type="spellEnd"/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3924EA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– 30.11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97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97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и оформление коррекционно-развивающей программы с использованием природного материала.</w:t>
            </w:r>
          </w:p>
          <w:p w:rsidR="005E0497" w:rsidRPr="003924EA" w:rsidRDefault="005E0497" w:rsidP="005E049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3924EA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– 30.11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97" w:rsidTr="006939B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P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97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городской научно-практический семинар «Инклюзивное образование: современное состояние и перспективы развития».</w:t>
            </w:r>
          </w:p>
          <w:p w:rsidR="005E0497" w:rsidRDefault="005E0497" w:rsidP="005E049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– 30.11.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97" w:rsidRDefault="005E0497" w:rsidP="005E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F388C" w:rsidRDefault="007F388C" w:rsidP="007F388C"/>
    <w:p w:rsidR="0057129E" w:rsidRDefault="0057129E"/>
    <w:sectPr w:rsidR="0057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0D24"/>
    <w:multiLevelType w:val="hybridMultilevel"/>
    <w:tmpl w:val="A622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6F"/>
    <w:rsid w:val="004500EF"/>
    <w:rsid w:val="0057129E"/>
    <w:rsid w:val="005E0497"/>
    <w:rsid w:val="007F388C"/>
    <w:rsid w:val="009F74B5"/>
    <w:rsid w:val="00A32C1D"/>
    <w:rsid w:val="00B9496F"/>
    <w:rsid w:val="00C3212F"/>
    <w:rsid w:val="00C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BD34A-92A4-453B-93FD-7F1F3DDD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8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88C"/>
    <w:rPr>
      <w:b/>
      <w:bCs/>
    </w:rPr>
  </w:style>
  <w:style w:type="character" w:customStyle="1" w:styleId="apple-converted-space">
    <w:name w:val="apple-converted-space"/>
    <w:basedOn w:val="a0"/>
    <w:rsid w:val="007F388C"/>
  </w:style>
  <w:style w:type="paragraph" w:styleId="a4">
    <w:name w:val="No Spacing"/>
    <w:uiPriority w:val="1"/>
    <w:qFormat/>
    <w:rsid w:val="007F388C"/>
    <w:pPr>
      <w:spacing w:after="0" w:line="240" w:lineRule="auto"/>
    </w:pPr>
  </w:style>
  <w:style w:type="paragraph" w:customStyle="1" w:styleId="p4">
    <w:name w:val="p4"/>
    <w:basedOn w:val="a"/>
    <w:rsid w:val="009F74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74B5"/>
  </w:style>
  <w:style w:type="character" w:customStyle="1" w:styleId="s2">
    <w:name w:val="s2"/>
    <w:basedOn w:val="a0"/>
    <w:rsid w:val="009F74B5"/>
  </w:style>
  <w:style w:type="paragraph" w:styleId="a5">
    <w:name w:val="List Paragraph"/>
    <w:basedOn w:val="a"/>
    <w:uiPriority w:val="34"/>
    <w:qFormat/>
    <w:rsid w:val="009F74B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DE71-481A-4DF9-A721-55204DC5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7</cp:revision>
  <dcterms:created xsi:type="dcterms:W3CDTF">2015-10-29T06:23:00Z</dcterms:created>
  <dcterms:modified xsi:type="dcterms:W3CDTF">2015-11-01T23:01:00Z</dcterms:modified>
</cp:coreProperties>
</file>