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  <w:r w:rsidRPr="00B51C00">
        <w:rPr>
          <w:rFonts w:ascii="Times New Roman" w:hAnsi="Times New Roman"/>
          <w:b/>
          <w:sz w:val="28"/>
        </w:rPr>
        <w:t xml:space="preserve">МАУДОД ДЭЦ «Косатка» </w:t>
      </w: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52"/>
          <w:szCs w:val="52"/>
        </w:rPr>
      </w:pPr>
      <w:r w:rsidRPr="00B51C00"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50824B23" wp14:editId="31895190">
            <wp:simplePos x="0" y="0"/>
            <wp:positionH relativeFrom="column">
              <wp:posOffset>1701165</wp:posOffset>
            </wp:positionH>
            <wp:positionV relativeFrom="paragraph">
              <wp:posOffset>645160</wp:posOffset>
            </wp:positionV>
            <wp:extent cx="2390775" cy="2343150"/>
            <wp:effectExtent l="0" t="0" r="9525" b="0"/>
            <wp:wrapTopAndBottom/>
            <wp:docPr id="1" name="Рисунок 1" descr="J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8" t="584" r="28327" b="70678"/>
                    <a:stretch/>
                  </pic:blipFill>
                  <pic:spPr bwMode="auto">
                    <a:xfrm>
                      <a:off x="0" y="0"/>
                      <a:ext cx="2390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C00">
        <w:rPr>
          <w:rFonts w:ascii="Times New Roman" w:hAnsi="Times New Roman"/>
          <w:b/>
          <w:sz w:val="48"/>
          <w:szCs w:val="48"/>
        </w:rPr>
        <w:t>Сценарий</w:t>
      </w:r>
      <w:r w:rsidRPr="00B51C00">
        <w:rPr>
          <w:rFonts w:ascii="Times New Roman" w:hAnsi="Times New Roman"/>
          <w:b/>
          <w:sz w:val="52"/>
          <w:szCs w:val="52"/>
        </w:rPr>
        <w:t xml:space="preserve"> «Мусорный фестиваль» </w:t>
      </w:r>
      <w:r w:rsidRPr="00B51C00">
        <w:rPr>
          <w:rFonts w:ascii="Times New Roman" w:hAnsi="Times New Roman"/>
          <w:b/>
          <w:sz w:val="40"/>
          <w:szCs w:val="40"/>
        </w:rPr>
        <w:t>памяти Тамары Чинаревой</w:t>
      </w: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b/>
          <w:sz w:val="28"/>
          <w:szCs w:val="28"/>
        </w:rPr>
        <w:t>(</w:t>
      </w:r>
      <w:r w:rsidRPr="00B51C00">
        <w:rPr>
          <w:rFonts w:ascii="Times New Roman" w:hAnsi="Times New Roman"/>
          <w:sz w:val="28"/>
          <w:szCs w:val="28"/>
        </w:rPr>
        <w:t xml:space="preserve">Фестиваль трудовых отрядов старшеклассников </w:t>
      </w: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52"/>
          <w:szCs w:val="52"/>
        </w:rPr>
      </w:pPr>
      <w:r w:rsidRPr="00B51C00">
        <w:rPr>
          <w:rFonts w:ascii="Times New Roman" w:hAnsi="Times New Roman"/>
          <w:sz w:val="28"/>
          <w:szCs w:val="28"/>
        </w:rPr>
        <w:t>Железнодорожного района Хабаровска)</w:t>
      </w:r>
    </w:p>
    <w:p w:rsidR="00B51C00" w:rsidRPr="00B51C00" w:rsidRDefault="00B51C00" w:rsidP="00B51C00">
      <w:pPr>
        <w:jc w:val="right"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sz w:val="28"/>
        </w:rPr>
        <w:t xml:space="preserve"> </w:t>
      </w:r>
    </w:p>
    <w:p w:rsidR="00B51C00" w:rsidRPr="00B51C00" w:rsidRDefault="00B51C00" w:rsidP="00B51C00">
      <w:pPr>
        <w:jc w:val="right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right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right"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sz w:val="28"/>
        </w:rPr>
        <w:t xml:space="preserve">Автор: </w:t>
      </w:r>
      <w:proofErr w:type="spellStart"/>
      <w:r w:rsidRPr="00B51C00">
        <w:rPr>
          <w:rFonts w:ascii="Times New Roman" w:hAnsi="Times New Roman"/>
          <w:sz w:val="28"/>
        </w:rPr>
        <w:t>Усовская</w:t>
      </w:r>
      <w:proofErr w:type="spellEnd"/>
      <w:r w:rsidRPr="00B51C00">
        <w:rPr>
          <w:rFonts w:ascii="Times New Roman" w:hAnsi="Times New Roman"/>
          <w:sz w:val="28"/>
        </w:rPr>
        <w:t xml:space="preserve"> Светлана Юрьевна, методист, педагог</w:t>
      </w:r>
    </w:p>
    <w:p w:rsidR="00B51C00" w:rsidRPr="00B51C00" w:rsidRDefault="00B51C00" w:rsidP="00B51C00">
      <w:pPr>
        <w:jc w:val="right"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sz w:val="28"/>
        </w:rPr>
        <w:t>Соавтор: Горячева Елена Николаевна, педагог-организатор</w:t>
      </w: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sz w:val="28"/>
        </w:rPr>
        <w:t>Хабаровск</w:t>
      </w: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  <w:r w:rsidRPr="00B51C00">
        <w:rPr>
          <w:rFonts w:ascii="Times New Roman" w:hAnsi="Times New Roman"/>
          <w:b/>
          <w:sz w:val="28"/>
        </w:rPr>
        <w:lastRenderedPageBreak/>
        <w:t>Оглавление.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655"/>
        <w:gridCol w:w="986"/>
      </w:tblGrid>
      <w:tr w:rsidR="00B51C00" w:rsidRPr="00B51C00" w:rsidTr="00DE1AC0">
        <w:tc>
          <w:tcPr>
            <w:tcW w:w="704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655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Пояснительная записка: цели и задачи, целевая группа, время проведения, оборудование </w:t>
            </w:r>
          </w:p>
        </w:tc>
        <w:tc>
          <w:tcPr>
            <w:tcW w:w="986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3</w:t>
            </w:r>
          </w:p>
        </w:tc>
      </w:tr>
      <w:tr w:rsidR="00B51C00" w:rsidRPr="00B51C00" w:rsidTr="00DE1AC0">
        <w:trPr>
          <w:trHeight w:val="3223"/>
        </w:trPr>
        <w:tc>
          <w:tcPr>
            <w:tcW w:w="704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655" w:type="dxa"/>
          </w:tcPr>
          <w:p w:rsidR="00B51C00" w:rsidRPr="00B51C00" w:rsidRDefault="00B51C00" w:rsidP="00B51C00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1C00">
              <w:rPr>
                <w:rFonts w:ascii="Times New Roman" w:hAnsi="Times New Roman"/>
                <w:sz w:val="28"/>
                <w:szCs w:val="28"/>
              </w:rPr>
              <w:t>Используемые технологии.</w:t>
            </w:r>
          </w:p>
          <w:p w:rsidR="00B51C00" w:rsidRPr="00B51C00" w:rsidRDefault="00B51C00" w:rsidP="00B51C00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1C00">
              <w:rPr>
                <w:rFonts w:ascii="Times New Roman" w:hAnsi="Times New Roman"/>
                <w:sz w:val="28"/>
                <w:szCs w:val="28"/>
              </w:rPr>
              <w:t>Условия проведения: предварительная подготовка.</w:t>
            </w:r>
          </w:p>
          <w:p w:rsidR="00B51C00" w:rsidRPr="00B51C00" w:rsidRDefault="00B51C00" w:rsidP="00B51C00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1C00">
              <w:rPr>
                <w:rFonts w:ascii="Times New Roman" w:hAnsi="Times New Roman"/>
                <w:sz w:val="28"/>
                <w:szCs w:val="28"/>
              </w:rPr>
              <w:t>Методическое обеспечение занятия.</w:t>
            </w:r>
          </w:p>
          <w:p w:rsidR="00B51C00" w:rsidRPr="00B51C00" w:rsidRDefault="00B51C00" w:rsidP="00B51C00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1C00">
              <w:rPr>
                <w:rFonts w:ascii="Times New Roman" w:hAnsi="Times New Roman"/>
                <w:sz w:val="28"/>
                <w:szCs w:val="28"/>
              </w:rPr>
              <w:t>Оформление.</w:t>
            </w:r>
          </w:p>
          <w:p w:rsidR="00B51C00" w:rsidRPr="00B51C00" w:rsidRDefault="00B51C00" w:rsidP="00B51C00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1C00">
              <w:rPr>
                <w:rFonts w:ascii="Times New Roman" w:hAnsi="Times New Roman"/>
                <w:sz w:val="28"/>
                <w:szCs w:val="28"/>
              </w:rPr>
              <w:t>Методические советы.</w:t>
            </w:r>
          </w:p>
          <w:p w:rsidR="00B51C00" w:rsidRPr="00B51C00" w:rsidRDefault="00B51C00" w:rsidP="00B51C00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1C00">
              <w:rPr>
                <w:rFonts w:ascii="Times New Roman" w:hAnsi="Times New Roman"/>
                <w:sz w:val="28"/>
                <w:szCs w:val="28"/>
              </w:rPr>
              <w:t>Ход проведения.</w:t>
            </w:r>
          </w:p>
        </w:tc>
        <w:tc>
          <w:tcPr>
            <w:tcW w:w="986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1C00" w:rsidRPr="00B51C00" w:rsidTr="00DE1AC0">
        <w:tc>
          <w:tcPr>
            <w:tcW w:w="704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655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Сценарий «Мусорного фестиваля»</w:t>
            </w:r>
          </w:p>
        </w:tc>
        <w:tc>
          <w:tcPr>
            <w:tcW w:w="986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5-9</w:t>
            </w:r>
          </w:p>
        </w:tc>
      </w:tr>
      <w:tr w:rsidR="00B51C00" w:rsidRPr="00B51C00" w:rsidTr="00DE1AC0">
        <w:tc>
          <w:tcPr>
            <w:tcW w:w="704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7655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Список литературы</w:t>
            </w:r>
          </w:p>
        </w:tc>
        <w:tc>
          <w:tcPr>
            <w:tcW w:w="986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10-12</w:t>
            </w:r>
          </w:p>
        </w:tc>
      </w:tr>
      <w:tr w:rsidR="00B51C00" w:rsidRPr="00B51C00" w:rsidTr="00DE1AC0">
        <w:tc>
          <w:tcPr>
            <w:tcW w:w="704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655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Отчет о проведении «Мусорного фестиваля»</w:t>
            </w:r>
          </w:p>
        </w:tc>
        <w:tc>
          <w:tcPr>
            <w:tcW w:w="986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13-15</w:t>
            </w:r>
          </w:p>
        </w:tc>
      </w:tr>
      <w:tr w:rsidR="00B51C00" w:rsidRPr="00B51C00" w:rsidTr="00DE1AC0">
        <w:tc>
          <w:tcPr>
            <w:tcW w:w="704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655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Фотографии с «Мусорного фестиваля»</w:t>
            </w:r>
          </w:p>
        </w:tc>
        <w:tc>
          <w:tcPr>
            <w:tcW w:w="986" w:type="dxa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16-17</w:t>
            </w:r>
          </w:p>
        </w:tc>
      </w:tr>
    </w:tbl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spacing w:after="120"/>
        <w:ind w:left="283"/>
        <w:jc w:val="center"/>
        <w:rPr>
          <w:rFonts w:ascii="Times New Roman" w:hAnsi="Times New Roman"/>
          <w:b/>
          <w:sz w:val="28"/>
        </w:rPr>
      </w:pPr>
      <w:r w:rsidRPr="00B51C00">
        <w:rPr>
          <w:rFonts w:ascii="Times New Roman" w:hAnsi="Times New Roman"/>
          <w:b/>
          <w:sz w:val="28"/>
        </w:rPr>
        <w:t>Пояснительная записка.</w:t>
      </w:r>
    </w:p>
    <w:p w:rsidR="00B51C00" w:rsidRPr="00B51C00" w:rsidRDefault="00B51C00" w:rsidP="00B51C00">
      <w:pPr>
        <w:spacing w:after="120"/>
        <w:ind w:left="283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ab/>
        <w:t>Творчество Тамары</w:t>
      </w:r>
      <w:r w:rsidRPr="00B51C00">
        <w:rPr>
          <w:rFonts w:ascii="Times New Roman" w:eastAsia="Times New Roman" w:hAnsi="Times New Roman" w:cs="Times New Roman"/>
          <w:snapToGrid w:val="0"/>
          <w:color w:val="FF0000"/>
          <w:sz w:val="28"/>
          <w:szCs w:val="28"/>
          <w:lang w:eastAsia="ru-RU"/>
        </w:rPr>
        <w:t xml:space="preserve"> </w:t>
      </w:r>
      <w:r w:rsidRPr="00B51C00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Чинаревой стало важным и значимым не только для меня, но для моих учащихся, педагогов города. Старшеклассники округа каждое лето ждут проведения «Мусорного фестиваля». </w:t>
      </w:r>
      <w:r w:rsidRPr="00B51C0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Тамара Чинарева думала, писала и делала в русле экологического воспитания подрастающего поколения так, как думаю сейчас я, и для меня экологи</w:t>
      </w:r>
      <w:r w:rsidRPr="00B51C00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ческое воспитание представляет собой целенаправленное воздействие на духовное развитие детей и подростков, на формирование у них ценностных установок, особой морали взаимоотношений с окружающей средой, тем самым оно делает акцент на эмоциональной, а не на рациональной стороне взаимоотношений. Кроме того, содержание термина «экология» понимается также широко, оно выводится за рамки сугубо биологического знания и рассматривается как вся система отношений человека — к себе, к знанию, к другому, к природе.</w:t>
      </w:r>
      <w:r w:rsidRPr="00B51C00">
        <w:rPr>
          <w:rFonts w:ascii="Times New Roman" w:hAnsi="Times New Roman"/>
          <w:sz w:val="28"/>
          <w:szCs w:val="28"/>
        </w:rPr>
        <w:t xml:space="preserve"> 2015 год был объявлен годом литературы, поэтому мы решили провести «Мусорный фестиваль» по новому связать нашу работу по ТБО с краеведческой литературой: рассказать о человеке, который поднимал вопросы вторичного использования бытовых отходов в своих произведениях и делах.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51C00">
        <w:rPr>
          <w:rFonts w:ascii="Times New Roman" w:eastAsia="Calibri" w:hAnsi="Times New Roman" w:cs="Times New Roman"/>
          <w:sz w:val="28"/>
          <w:szCs w:val="28"/>
        </w:rPr>
        <w:t xml:space="preserve">Формирование сознательного отношения к проблеме бытовых отходов и личному участию учащихся к ее решению через </w:t>
      </w:r>
      <w:r w:rsidRPr="00B51C00">
        <w:rPr>
          <w:rFonts w:ascii="Times New Roman" w:hAnsi="Times New Roman" w:cs="Times New Roman"/>
          <w:sz w:val="28"/>
          <w:szCs w:val="28"/>
        </w:rPr>
        <w:t>популяризацию жизни и творчества дальневосточной детской писательницы Тамары Чинаревой.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C0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-развивать творческие способности детей с учетом личных возможностей учащихся с использованием ТБО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-создать активную группу ребят и разработать положение о проведении мероприятий по вторичному использованию ТБО</w:t>
      </w:r>
      <w:r w:rsidRPr="00B51C00">
        <w:rPr>
          <w:rFonts w:ascii="Times New Roman" w:hAnsi="Times New Roman" w:cs="Times New Roman"/>
          <w:sz w:val="28"/>
          <w:szCs w:val="28"/>
        </w:rPr>
        <w:br/>
        <w:t>-организовывать и проводить «Мусорный фестиваль» ежегодно в июне – июле месяце ТОС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-расширять представление о творчестве Т. Чинаревой.</w:t>
      </w:r>
    </w:p>
    <w:p w:rsidR="00B51C00" w:rsidRPr="00B51C00" w:rsidRDefault="00B51C00" w:rsidP="00B51C00">
      <w:pPr>
        <w:jc w:val="both"/>
        <w:rPr>
          <w:rFonts w:ascii="Times New Roman" w:hAnsi="Times New Roman"/>
          <w:b/>
          <w:sz w:val="28"/>
          <w:szCs w:val="28"/>
        </w:rPr>
      </w:pPr>
      <w:r w:rsidRPr="00B51C00">
        <w:rPr>
          <w:rFonts w:ascii="Times New Roman" w:hAnsi="Times New Roman"/>
          <w:b/>
          <w:sz w:val="28"/>
          <w:szCs w:val="28"/>
        </w:rPr>
        <w:t>Целевая группа</w:t>
      </w:r>
      <w:r w:rsidRPr="00B51C00">
        <w:rPr>
          <w:rFonts w:ascii="Times New Roman" w:hAnsi="Times New Roman"/>
          <w:sz w:val="28"/>
          <w:szCs w:val="28"/>
        </w:rPr>
        <w:t>: учащиеся в возрасте 14-18 лет.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b/>
          <w:sz w:val="28"/>
          <w:szCs w:val="28"/>
        </w:rPr>
        <w:t>Время проведения</w:t>
      </w:r>
      <w:r w:rsidRPr="00B51C00">
        <w:rPr>
          <w:rFonts w:ascii="Times New Roman" w:hAnsi="Times New Roman"/>
          <w:sz w:val="28"/>
          <w:szCs w:val="28"/>
        </w:rPr>
        <w:t xml:space="preserve"> занятия: 2 часа.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51C00">
        <w:rPr>
          <w:rFonts w:ascii="Times New Roman" w:hAnsi="Times New Roman"/>
          <w:b/>
          <w:sz w:val="28"/>
          <w:szCs w:val="28"/>
        </w:rPr>
        <w:t>Оборудование: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sz w:val="28"/>
          <w:szCs w:val="28"/>
        </w:rPr>
        <w:t>- компьютер;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sz w:val="28"/>
          <w:szCs w:val="28"/>
        </w:rPr>
        <w:t>-экран;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sz w:val="28"/>
          <w:szCs w:val="28"/>
        </w:rPr>
        <w:t>- выставочные стенды.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51C00">
        <w:rPr>
          <w:rFonts w:ascii="Times New Roman" w:hAnsi="Times New Roman"/>
          <w:b/>
          <w:sz w:val="28"/>
          <w:szCs w:val="28"/>
        </w:rPr>
        <w:t>Используемые технологии: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sz w:val="28"/>
          <w:szCs w:val="28"/>
        </w:rPr>
        <w:t>- индивидуальная и коллективная работа учащихся;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sz w:val="28"/>
          <w:szCs w:val="28"/>
        </w:rPr>
        <w:t>- ИКТ;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sz w:val="28"/>
          <w:szCs w:val="28"/>
        </w:rPr>
        <w:t>- игровые технологии.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b/>
          <w:sz w:val="28"/>
          <w:szCs w:val="28"/>
        </w:rPr>
        <w:t xml:space="preserve">Условия проведения: предварительная подготовка: </w:t>
      </w:r>
      <w:r w:rsidRPr="00B51C00">
        <w:rPr>
          <w:rFonts w:ascii="Times New Roman" w:hAnsi="Times New Roman"/>
          <w:sz w:val="28"/>
          <w:szCs w:val="28"/>
        </w:rPr>
        <w:t>перед фестивалем учащимся было дано задание прочитать произведения Т. Чинаревой и материалы о ней.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b/>
          <w:sz w:val="28"/>
          <w:szCs w:val="28"/>
        </w:rPr>
        <w:t>Методическое обеспечение занятия</w:t>
      </w:r>
      <w:r w:rsidRPr="00B51C00">
        <w:rPr>
          <w:rFonts w:ascii="Times New Roman" w:hAnsi="Times New Roman"/>
          <w:sz w:val="28"/>
          <w:szCs w:val="28"/>
        </w:rPr>
        <w:t>: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sz w:val="28"/>
          <w:szCs w:val="28"/>
        </w:rPr>
        <w:t>-презентация;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sz w:val="28"/>
          <w:szCs w:val="28"/>
        </w:rPr>
        <w:t>-выставка книг и статей Т. Чинаревой,</w:t>
      </w:r>
    </w:p>
    <w:p w:rsidR="00B51C00" w:rsidRPr="00B51C00" w:rsidRDefault="00B51C00" w:rsidP="00B51C00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/>
          <w:sz w:val="28"/>
          <w:szCs w:val="28"/>
        </w:rPr>
        <w:t>-музыка</w:t>
      </w:r>
    </w:p>
    <w:p w:rsidR="00B51C00" w:rsidRPr="00B51C00" w:rsidRDefault="00B51C00" w:rsidP="00B51C00">
      <w:pPr>
        <w:jc w:val="both"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b/>
          <w:sz w:val="28"/>
        </w:rPr>
        <w:t>Оформление</w:t>
      </w:r>
      <w:r w:rsidRPr="00B51C00">
        <w:rPr>
          <w:rFonts w:ascii="Times New Roman" w:hAnsi="Times New Roman"/>
          <w:sz w:val="28"/>
        </w:rPr>
        <w:t>: Выставка работ из ТБО «Мир под ногами», выставка плакатов «Отходы в доходы», на сцене экран, на котором написано название фестиваля, а затем цитата: «Переработать-это значит переделать во что-то другое. И тогда это другое используют снова, а не выбрасывают» Т. Чинарева, фотография, на которой дети пьют пепси-колу.</w:t>
      </w:r>
    </w:p>
    <w:p w:rsidR="00B51C00" w:rsidRPr="00B51C00" w:rsidRDefault="00B51C00" w:rsidP="00B51C00">
      <w:pPr>
        <w:jc w:val="both"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b/>
          <w:sz w:val="28"/>
        </w:rPr>
        <w:t xml:space="preserve">Методические советы </w:t>
      </w:r>
      <w:r w:rsidRPr="00B51C00">
        <w:rPr>
          <w:rFonts w:ascii="Times New Roman" w:hAnsi="Times New Roman"/>
          <w:sz w:val="28"/>
        </w:rPr>
        <w:t>на подготовительный период. Летом, трудовые отряды старшеклассников Железнодорожного района готовились к фестивалю поэтапно. Ребята в течение месяца читали книги Тамары Чинаревой, изучали материалы о ее жизни и творчестве. Сначала провели субботники по сбору твердых бытовых отходов, затем сделали плакаты о вторичном использовании ТБО. На заседании штаба защитили поделки, сделанные своими руками. Этими работами был оформлен зал, выставочные стенды. К фестивалю отряды готовили инсценировки из произведений писательницы или костюмы из ТБО.</w:t>
      </w:r>
    </w:p>
    <w:p w:rsidR="00B51C00" w:rsidRPr="00B51C00" w:rsidRDefault="00B51C00" w:rsidP="00B51C00">
      <w:pPr>
        <w:jc w:val="both"/>
        <w:rPr>
          <w:rFonts w:ascii="Times New Roman" w:hAnsi="Times New Roman"/>
          <w:b/>
          <w:sz w:val="28"/>
        </w:rPr>
      </w:pPr>
      <w:r w:rsidRPr="00B51C00">
        <w:rPr>
          <w:rFonts w:ascii="Times New Roman" w:hAnsi="Times New Roman"/>
          <w:b/>
          <w:sz w:val="28"/>
        </w:rPr>
        <w:t>Ход проведения мероприятия:</w:t>
      </w:r>
    </w:p>
    <w:p w:rsidR="00B51C00" w:rsidRPr="00B51C00" w:rsidRDefault="00B51C00" w:rsidP="00B51C00">
      <w:pPr>
        <w:spacing w:after="0"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sz w:val="28"/>
        </w:rPr>
        <w:t>1.В холе Дома культуры развернута выставка поделок из мусора (ТБО) «Мир под ногами».</w:t>
      </w:r>
    </w:p>
    <w:p w:rsidR="00B51C00" w:rsidRPr="00B51C00" w:rsidRDefault="00B51C00" w:rsidP="00B51C00">
      <w:pPr>
        <w:spacing w:after="0"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sz w:val="28"/>
        </w:rPr>
        <w:t>2. На выставочных стендах представлены плакаты «Вторая жизнь мусора».</w:t>
      </w:r>
    </w:p>
    <w:p w:rsidR="00B51C00" w:rsidRPr="00B51C00" w:rsidRDefault="00B51C00" w:rsidP="00B51C00">
      <w:pPr>
        <w:numPr>
          <w:ilvl w:val="0"/>
          <w:numId w:val="1"/>
        </w:numPr>
        <w:spacing w:after="0"/>
        <w:ind w:left="284"/>
        <w:contextualSpacing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sz w:val="28"/>
        </w:rPr>
        <w:t>Открытие фестиваля.</w:t>
      </w:r>
    </w:p>
    <w:p w:rsidR="00B51C00" w:rsidRPr="00B51C00" w:rsidRDefault="00B51C00" w:rsidP="00B51C00">
      <w:pPr>
        <w:numPr>
          <w:ilvl w:val="0"/>
          <w:numId w:val="1"/>
        </w:numPr>
        <w:spacing w:after="0"/>
        <w:ind w:left="284"/>
        <w:contextualSpacing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sz w:val="28"/>
        </w:rPr>
        <w:t>Выступление отрядов с инсценировками по произведениям Т. Чинаревой</w:t>
      </w:r>
    </w:p>
    <w:p w:rsidR="00B51C00" w:rsidRPr="00B51C00" w:rsidRDefault="00B51C00" w:rsidP="00B51C00">
      <w:pPr>
        <w:numPr>
          <w:ilvl w:val="0"/>
          <w:numId w:val="1"/>
        </w:numPr>
        <w:spacing w:after="0"/>
        <w:ind w:left="284"/>
        <w:contextualSpacing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sz w:val="28"/>
        </w:rPr>
        <w:t>Дефиле ребят в костюмах из ТБО.</w:t>
      </w:r>
    </w:p>
    <w:p w:rsidR="00B51C00" w:rsidRPr="00B51C00" w:rsidRDefault="00B51C00" w:rsidP="00B51C00">
      <w:pPr>
        <w:numPr>
          <w:ilvl w:val="0"/>
          <w:numId w:val="1"/>
        </w:numPr>
        <w:spacing w:after="0"/>
        <w:ind w:left="284"/>
        <w:contextualSpacing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sz w:val="28"/>
        </w:rPr>
        <w:t>Шествие по микрорайону пос. Горького.</w:t>
      </w:r>
    </w:p>
    <w:p w:rsidR="00B51C00" w:rsidRPr="00B51C00" w:rsidRDefault="00B51C00" w:rsidP="00B51C00">
      <w:pPr>
        <w:numPr>
          <w:ilvl w:val="0"/>
          <w:numId w:val="1"/>
        </w:numPr>
        <w:spacing w:after="0"/>
        <w:ind w:left="284"/>
        <w:contextualSpacing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sz w:val="28"/>
        </w:rPr>
        <w:t>Возвращение в Дом культуры и создание «бюста Т. Чинаревой из жевательной резинки».</w:t>
      </w:r>
    </w:p>
    <w:p w:rsidR="00B51C00" w:rsidRPr="00B51C00" w:rsidRDefault="00B51C00" w:rsidP="00B51C00">
      <w:pPr>
        <w:ind w:left="720"/>
        <w:contextualSpacing/>
        <w:jc w:val="center"/>
        <w:rPr>
          <w:rFonts w:ascii="Times New Roman" w:hAnsi="Times New Roman"/>
          <w:sz w:val="28"/>
        </w:rPr>
      </w:pPr>
      <w:r w:rsidRPr="00B51C00">
        <w:rPr>
          <w:rFonts w:ascii="Times New Roman" w:hAnsi="Times New Roman"/>
          <w:b/>
          <w:sz w:val="28"/>
        </w:rPr>
        <w:t xml:space="preserve"> Сценарий «Мусорного фестиваля.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2689"/>
        <w:gridCol w:w="6662"/>
      </w:tblGrid>
      <w:tr w:rsidR="00B51C00" w:rsidRPr="00B51C00" w:rsidTr="00DE1AC0">
        <w:tc>
          <w:tcPr>
            <w:tcW w:w="9351" w:type="dxa"/>
            <w:gridSpan w:val="2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Экран «Мусорный фестиваль» памяти Тамары Чинаревой</w:t>
            </w:r>
          </w:p>
        </w:tc>
      </w:tr>
      <w:tr w:rsidR="00B51C00" w:rsidRPr="00B51C00" w:rsidTr="00DE1AC0">
        <w:tc>
          <w:tcPr>
            <w:tcW w:w="9351" w:type="dxa"/>
            <w:gridSpan w:val="2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Цитата на экране «Переработать-это значит переделать во что-то другое. И тогда это другое используют снова, а не выбрасывают» Т. Чинарева. 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Портрет Т. Чинаревой (ее фото есть во всех ее книгах)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b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Звучат фанфары и песня</w:t>
            </w:r>
            <w:r w:rsidRPr="00B51C00">
              <w:rPr>
                <w:rFonts w:ascii="Times New Roman" w:hAnsi="Times New Roman"/>
                <w:b/>
                <w:sz w:val="28"/>
              </w:rPr>
              <w:t xml:space="preserve"> «Железнодорожный район» песня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>Ведущий 1</w:t>
            </w:r>
          </w:p>
        </w:tc>
        <w:tc>
          <w:tcPr>
            <w:tcW w:w="6662" w:type="dxa"/>
            <w:vMerge w:val="restart"/>
          </w:tcPr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Округ </w:t>
            </w:r>
            <w:r w:rsidRPr="00B51C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Железнодорожный 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Штаб наш </w:t>
            </w:r>
            <w:r w:rsidRPr="00B51C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«Эко-вертикаль»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>Мы решили, что возможно,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>Заглянуть немного вдаль,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>И увидели, отходы,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>Захламили всю планету,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>Просит помощи природа,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Как предотвратить всё это?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 из прошлого подсказку 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>Прошлым летом получили,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Где?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Тамары Чинарёвой 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>Книжки старые открыли.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>У Тамары в книгах говорится,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>Для переработки всё сгодится,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Округ </w:t>
            </w:r>
            <w:r w:rsidRPr="00B51C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Железнодорожный 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Штаб наш </w:t>
            </w:r>
            <w:r w:rsidRPr="00B51C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«Эко-вертикаль»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Открываем ежегодный </w:t>
            </w:r>
          </w:p>
          <w:p w:rsidR="00B51C00" w:rsidRPr="00B51C00" w:rsidRDefault="00B51C00" w:rsidP="00B51C00">
            <w:pPr>
              <w:spacing w:line="256" w:lineRule="auto"/>
              <w:rPr>
                <w:rFonts w:ascii="Times New Roman" w:hAnsi="Times New Roman"/>
                <w:b/>
                <w:sz w:val="28"/>
              </w:rPr>
            </w:pPr>
            <w:r w:rsidRPr="00B51C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Мусорный наш фестиваль.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vMerge/>
          </w:tcPr>
          <w:p w:rsidR="00B51C00" w:rsidRPr="00B51C00" w:rsidRDefault="00B51C00" w:rsidP="00B51C00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2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1C00">
              <w:rPr>
                <w:rFonts w:ascii="Times New Roman" w:hAnsi="Times New Roman" w:cs="Times New Roman"/>
                <w:sz w:val="28"/>
                <w:szCs w:val="28"/>
              </w:rPr>
              <w:t xml:space="preserve">Разрешите торжественную Церемонию открытия </w:t>
            </w:r>
          </w:p>
          <w:p w:rsidR="00B51C00" w:rsidRPr="00B51C00" w:rsidRDefault="00B51C00" w:rsidP="00B51C00">
            <w:pPr>
              <w:rPr>
                <w:rFonts w:eastAsia="Calibri" w:cs="Times New Roman"/>
                <w:szCs w:val="28"/>
              </w:rPr>
            </w:pPr>
            <w:r w:rsidRPr="00B51C00">
              <w:rPr>
                <w:rFonts w:ascii="Times New Roman" w:hAnsi="Times New Roman" w:cs="Times New Roman"/>
                <w:sz w:val="28"/>
                <w:szCs w:val="28"/>
              </w:rPr>
              <w:t>4-го мусорного фестиваля имени</w:t>
            </w:r>
            <w:r w:rsidRPr="00B51C00">
              <w:rPr>
                <w:rFonts w:eastAsia="Calibri" w:cs="Times New Roman"/>
                <w:szCs w:val="28"/>
              </w:rPr>
              <w:t xml:space="preserve"> </w:t>
            </w:r>
            <w:r w:rsidRPr="00B51C00">
              <w:rPr>
                <w:rFonts w:ascii="Times New Roman" w:hAnsi="Times New Roman" w:cs="Times New Roman"/>
                <w:sz w:val="28"/>
                <w:szCs w:val="28"/>
              </w:rPr>
              <w:t>Тамары Чинарёвой считать открытой.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Фото (ребята пьют пепси-колу) выводится на экран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Пепси-колы, «Кока-колы»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Сто бутылок выпьет школа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Ну а наш микрорайон,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Может выпить миллион!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Город тоже «Пепси» рад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Выпил целый миллиард!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Дворник чешет свой затылок: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Сколько тут пустых бутылок…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Выше, чем гора Эльбрус,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Я убрать и х не берусь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Пили-пили- пили… Вот!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Нужен мусорный завод! 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Стихотворение написано в 1996 году. Количество бутылок только растёт из года в год… Как мы можем это изменить?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spacing w:line="256" w:lineRule="auto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Не стоит опускать руки! Всё возможно! Появился мусорный завод - «Полимер ДВ». И мы в Железнодорожном округе</w:t>
            </w:r>
            <w:r w:rsidRPr="00B51C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51C00">
              <w:rPr>
                <w:rFonts w:ascii="Times New Roman" w:hAnsi="Times New Roman"/>
                <w:sz w:val="28"/>
              </w:rPr>
              <w:t>проводим масштабную акцию «Охота за пластиком». Собираем пустые пластиковые изделия для дальнейшей переработки.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Но не только бутылкам можно дать вторую жизнь. 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И фантик иногда красивее, чем шёлк. 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color w:val="FF0000"/>
                <w:sz w:val="28"/>
              </w:rPr>
            </w:pPr>
            <w:r w:rsidRPr="00B51C00">
              <w:rPr>
                <w:rFonts w:ascii="Times New Roman" w:hAnsi="Times New Roman"/>
                <w:b/>
                <w:sz w:val="28"/>
              </w:rPr>
              <w:t>Музыка «Короли ночной Вероны»</w:t>
            </w:r>
            <w:r w:rsidRPr="00B51C00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51C00">
              <w:rPr>
                <w:rFonts w:ascii="Times New Roman" w:hAnsi="Times New Roman" w:cs="Times New Roman"/>
                <w:sz w:val="28"/>
                <w:szCs w:val="28"/>
              </w:rPr>
              <w:t>А. Александрин, С. Ли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Выступление отряда «</w:t>
            </w:r>
            <w:proofErr w:type="spellStart"/>
            <w:r w:rsidRPr="00B51C00">
              <w:rPr>
                <w:rFonts w:ascii="Times New Roman" w:hAnsi="Times New Roman"/>
                <w:sz w:val="28"/>
              </w:rPr>
              <w:t>Косатики</w:t>
            </w:r>
            <w:proofErr w:type="spellEnd"/>
            <w:r w:rsidRPr="00B51C00">
              <w:rPr>
                <w:rFonts w:ascii="Times New Roman" w:hAnsi="Times New Roman"/>
                <w:sz w:val="28"/>
              </w:rPr>
              <w:t>» «На балу у кофейного короля». Показ костюмов.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в костюме из фантиков.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 «Без конфет не может жить страна!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Ест народ конфеты круглый год.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Если же он фантики бросает,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То свою планету засоряет. 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Должен помнить ты, и он и я- 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Фантиком погубишь муравья.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Хоть они красивы и легки,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Могут умереть от них жуки.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Правильно, друзья, поступит тот,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Кто свой фантик в урну унесет».</w:t>
            </w:r>
          </w:p>
        </w:tc>
      </w:tr>
      <w:tr w:rsidR="00B51C00" w:rsidRPr="00B51C00" w:rsidTr="00DE1AC0">
        <w:trPr>
          <w:trHeight w:val="1627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Слайды –показ книг Т. Чинаревой. Ее портрет и другие фото.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b/>
                <w:i/>
                <w:color w:val="FF0000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</w:t>
            </w:r>
            <w:r w:rsidRPr="00B51C00">
              <w:rPr>
                <w:rFonts w:ascii="Times New Roman" w:hAnsi="Times New Roman"/>
                <w:b/>
                <w:i/>
                <w:sz w:val="28"/>
              </w:rPr>
              <w:t xml:space="preserve"> 1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Это стихотворение около 20 лет назад написала Тамара Чинарева, автор книг, которые мы знаем с самого детства «Первоклассники», «Прощайте белые медведи», «Портфель чемпиона» …</w:t>
            </w:r>
          </w:p>
        </w:tc>
      </w:tr>
      <w:tr w:rsidR="00B51C00" w:rsidRPr="00B51C00" w:rsidTr="00DE1AC0">
        <w:trPr>
          <w:trHeight w:val="1306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Именно эта замечательная писательница в 1993 году создала в Хабаровске детский концерн «Брокколи», с целью эстетического развития детей, организации досуга, издательской деятельности.</w:t>
            </w:r>
          </w:p>
        </w:tc>
      </w:tr>
      <w:tr w:rsidR="00B51C00" w:rsidRPr="00B51C00" w:rsidTr="00DE1AC0">
        <w:trPr>
          <w:trHeight w:val="1286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Экзотическое название студии возникло по аналогии: если считать, что детей находят в капусте, то талантливых только в цветной, в особо полезной ее разновидности - брокколи.</w:t>
            </w:r>
          </w:p>
        </w:tc>
      </w:tr>
      <w:tr w:rsidR="00B51C00" w:rsidRPr="00B51C00" w:rsidTr="00DE1AC0">
        <w:trPr>
          <w:trHeight w:val="2117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Впрочем, для руководителей студии: Тамары Чинаревой, Ольги Тимошенко, </w:t>
            </w:r>
            <w:proofErr w:type="spellStart"/>
            <w:r w:rsidRPr="00B51C00">
              <w:rPr>
                <w:rFonts w:ascii="Times New Roman" w:hAnsi="Times New Roman"/>
                <w:sz w:val="28"/>
              </w:rPr>
              <w:t>Керен</w:t>
            </w:r>
            <w:proofErr w:type="spellEnd"/>
            <w:r w:rsidRPr="00B51C00">
              <w:rPr>
                <w:rFonts w:ascii="Times New Roman" w:hAnsi="Times New Roman"/>
                <w:sz w:val="28"/>
              </w:rPr>
              <w:t xml:space="preserve"> Льюис - все дети талантливы. Вместе они издавали детские газеты «Детский мир» и «</w:t>
            </w:r>
            <w:proofErr w:type="spellStart"/>
            <w:r w:rsidRPr="00B51C00">
              <w:rPr>
                <w:rFonts w:ascii="Times New Roman" w:hAnsi="Times New Roman"/>
                <w:sz w:val="28"/>
              </w:rPr>
              <w:t>ДЕТИктив</w:t>
            </w:r>
            <w:proofErr w:type="spellEnd"/>
            <w:r w:rsidRPr="00B51C00">
              <w:rPr>
                <w:rFonts w:ascii="Times New Roman" w:hAnsi="Times New Roman"/>
                <w:sz w:val="28"/>
              </w:rPr>
              <w:t>», участвовали и побеждали на международных выставках рисунков в Перу, США, Японии, Германии.</w:t>
            </w:r>
          </w:p>
        </w:tc>
      </w:tr>
      <w:tr w:rsidR="00B51C00" w:rsidRPr="00B51C00" w:rsidTr="00DE1AC0">
        <w:trPr>
          <w:trHeight w:val="966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Летом 1996 года по центру Хабаровска от детского парка до Комсомольской площади прошли дети в необычных костюмах из отходов.</w:t>
            </w:r>
          </w:p>
        </w:tc>
      </w:tr>
      <w:tr w:rsidR="00B51C00" w:rsidRPr="00B51C00" w:rsidTr="00DE1AC0">
        <w:trPr>
          <w:trHeight w:val="1395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5 детей в костюмах сине-желтого цвета изображали гусеницу, которая шла впереди колонны. Шествие было очень красочным ярким и необычным. Жаль, что фотография не сохранилась.</w:t>
            </w:r>
          </w:p>
        </w:tc>
      </w:tr>
      <w:tr w:rsidR="00B51C00" w:rsidRPr="00B51C00" w:rsidTr="00DE1AC0">
        <w:trPr>
          <w:trHeight w:val="1417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Но сохранились стихи, сказки, рассказы о мусоре которые создали ребята и взрослые из студии «Брокколи». Авторы собирались выпустить «Мусорную книжку». Вот мы и перелистаем несколько страниц </w:t>
            </w:r>
          </w:p>
        </w:tc>
      </w:tr>
      <w:tr w:rsidR="00B51C00" w:rsidRPr="00B51C00" w:rsidTr="00DE1AC0">
        <w:trPr>
          <w:trHeight w:val="390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Инсценировку «Неоновые рыбки» исполняют ребята из отряда «Штурм». Детский центр «Восхождение» </w:t>
            </w:r>
          </w:p>
        </w:tc>
      </w:tr>
      <w:tr w:rsidR="00B51C00" w:rsidRPr="00B51C00" w:rsidTr="00DE1AC0">
        <w:trPr>
          <w:trHeight w:val="812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Проблема переработки использованной жевательной резинки и сегодня актуальна.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Идея сотрудников «Брокколи», пустить этот материал на памятник генеральному директору Тамаре Чинаревой, показалась нам очень забавной.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На входе вам раздавали жевательную резинку. После концерта мы соберём отработанный материал, и передадим нашим штабистам. 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А к концу нашего «Мусорного фестиваля» будет исполнено пожелание Тамары Чинаревой, создан бюст писательницы о творчестве которой, нам напомнит отряд «Друзья светофора» из школы № 15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Рассказ «За что рассердились на кур» </w:t>
            </w:r>
          </w:p>
        </w:tc>
      </w:tr>
      <w:tr w:rsidR="00B51C00" w:rsidRPr="00B51C00" w:rsidTr="00DE1AC0">
        <w:trPr>
          <w:trHeight w:val="844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Идея объединить все вещи случайно найденные по пути на работу, в экспозицию «Мир под ногами», нам тоже понравилась.</w:t>
            </w:r>
          </w:p>
        </w:tc>
      </w:tr>
      <w:tr w:rsidR="00B51C00" w:rsidRPr="00B51C00" w:rsidTr="00DE1AC0">
        <w:trPr>
          <w:trHeight w:val="844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Но мы решили, что это будут не просто ненужные вещи, необходимо создать из них что-то нужное. Получились яркие и красивые игрушки. 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Спасибо авторам этих замечательных работ. </w:t>
            </w:r>
          </w:p>
        </w:tc>
      </w:tr>
      <w:tr w:rsidR="00B51C00" w:rsidRPr="00B51C00" w:rsidTr="00DE1AC0">
        <w:trPr>
          <w:trHeight w:val="844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Кстати, ребята из отряда «Индиго-сити», также принял участие в выставке. Мы доверим именно им перелистнуть следующую страницу «Мусорной книги»</w:t>
            </w:r>
          </w:p>
        </w:tc>
      </w:tr>
      <w:tr w:rsidR="00B51C00" w:rsidRPr="00B51C00" w:rsidTr="00DE1AC0">
        <w:trPr>
          <w:trHeight w:val="1132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Мы согласны с Тамарой Чинаревой, что мусор, засоряющий планету, делится на три категории: полезный, вредный и очень вредный. </w:t>
            </w:r>
          </w:p>
        </w:tc>
      </w:tr>
      <w:tr w:rsidR="00B51C00" w:rsidRPr="00B51C00" w:rsidTr="00DE1AC0">
        <w:trPr>
          <w:trHeight w:val="523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Таким образом возникает необходимость исследования мусора и поиска борьбы с ним.</w:t>
            </w:r>
          </w:p>
        </w:tc>
      </w:tr>
      <w:tr w:rsidR="00B51C00" w:rsidRPr="00B51C00" w:rsidTr="00DE1AC0">
        <w:trPr>
          <w:trHeight w:val="523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Поддерживаем идею проведения «Мусорного фестиваля!</w:t>
            </w:r>
          </w:p>
        </w:tc>
      </w:tr>
      <w:tr w:rsidR="00B51C00" w:rsidRPr="00B51C00" w:rsidTr="00DE1AC0">
        <w:trPr>
          <w:trHeight w:val="523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  <w:vMerge w:val="restart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«Кто с нами, тот с нами!»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Это будет грандиозная тусовка, а если серьезно, уборка своей планеты кому чем нравится- метлой, веником, шваброй. Мы в трудовых отрядах этим часто занимаемся.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Но я хочу вернуться к произведениям Тамары Чинаревой.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 Из неизданного, и вы ребята, будете первыми слушателями и зрителями. Итак «Размышление мусорного ведра». Исполняют ребята ТОС из школы №26</w:t>
            </w:r>
          </w:p>
        </w:tc>
      </w:tr>
      <w:tr w:rsidR="00B51C00" w:rsidRPr="00B51C00" w:rsidTr="00DE1AC0">
        <w:trPr>
          <w:trHeight w:val="523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vMerge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</w:tr>
      <w:tr w:rsidR="00B51C00" w:rsidRPr="00B51C00" w:rsidTr="00DE1AC0">
        <w:trPr>
          <w:trHeight w:val="523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Инсценировка рассказа Т. Чинаревой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 Это случается вечером, когда считая ступеньки, я веду младшего мальчика Сашу на помойку-достопримечательность нашего микрорайона. Помойка похожа но гору Монблан, каждое утро на рассвете ее покоряет наш дворник дядя Федя с собакой </w:t>
            </w:r>
            <w:proofErr w:type="spellStart"/>
            <w:r w:rsidRPr="00B51C00">
              <w:rPr>
                <w:rFonts w:ascii="Times New Roman" w:hAnsi="Times New Roman"/>
                <w:sz w:val="28"/>
              </w:rPr>
              <w:t>Вертяем</w:t>
            </w:r>
            <w:proofErr w:type="spellEnd"/>
            <w:r w:rsidRPr="00B51C00">
              <w:rPr>
                <w:rFonts w:ascii="Times New Roman" w:hAnsi="Times New Roman"/>
                <w:sz w:val="28"/>
              </w:rPr>
              <w:t xml:space="preserve">. </w:t>
            </w:r>
            <w:proofErr w:type="spellStart"/>
            <w:r w:rsidRPr="00B51C00">
              <w:rPr>
                <w:rFonts w:ascii="Times New Roman" w:hAnsi="Times New Roman"/>
                <w:sz w:val="28"/>
              </w:rPr>
              <w:t>Вертяй</w:t>
            </w:r>
            <w:proofErr w:type="spellEnd"/>
            <w:r w:rsidRPr="00B51C00">
              <w:rPr>
                <w:rFonts w:ascii="Times New Roman" w:hAnsi="Times New Roman"/>
                <w:sz w:val="28"/>
              </w:rPr>
              <w:t xml:space="preserve"> знает, кому какой мусор принадлежит. Дужка от очков и фантиков ириски- это тете Варе с первого этажа. Сломанная кукла, коробка от конфет и обкусанная сушка-мальчику Вите. Сломанный велосипед и ржавые коньки Степану-барабанщику, который женился. Мусор как стихи, может многое рассказать про своего хозяина.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Вот </w:t>
            </w:r>
            <w:proofErr w:type="spellStart"/>
            <w:r w:rsidRPr="00B51C00">
              <w:rPr>
                <w:rFonts w:ascii="Times New Roman" w:hAnsi="Times New Roman"/>
                <w:sz w:val="28"/>
              </w:rPr>
              <w:t>Башуновы</w:t>
            </w:r>
            <w:proofErr w:type="spellEnd"/>
            <w:r w:rsidRPr="00B51C00">
              <w:rPr>
                <w:rFonts w:ascii="Times New Roman" w:hAnsi="Times New Roman"/>
                <w:sz w:val="28"/>
              </w:rPr>
              <w:t>. Зеленое мусорное ведро, как книга воспоминаний. О том что вчера из Китая папа получил привет. Он купил газету с рекламой сахара, но сахаром завалили все киоски конкуренты и газету пришлось выбросить. С горя он купил ботинки, но они оказались малы. Пришлось поместить их в шкаф, до тех пор пока нога не подрастет у Жени. Ботинки нравятся Саше и они с братом ссорятся. Из-за этого Женя сломал машинку и она отправилась на помойку. В знак мести Саша макнул тетради брата в блюдце с чаем и тетрадка промокла. За это его наказали и отправили на помойку вне очереди.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Кем может работать папа в этой </w:t>
            </w:r>
            <w:proofErr w:type="gramStart"/>
            <w:r w:rsidRPr="00B51C00">
              <w:rPr>
                <w:rFonts w:ascii="Times New Roman" w:hAnsi="Times New Roman"/>
                <w:sz w:val="28"/>
              </w:rPr>
              <w:t>семье?.</w:t>
            </w:r>
            <w:proofErr w:type="gramEnd"/>
            <w:r w:rsidRPr="00B51C00">
              <w:rPr>
                <w:rFonts w:ascii="Times New Roman" w:hAnsi="Times New Roman"/>
                <w:sz w:val="28"/>
              </w:rPr>
              <w:t xml:space="preserve"> Конечно, бизнесменом. А если я собрал столько скорлупок, очисток, бумажек-конечно, мама-домохозяйка. И только художник может сломать машинку. И только пловец может утопить тетрадку в блюдце с чаем. Конечно, же в семье есть собачка, которая смотрит рекламу и требует «Педигри». Конечно, ей покупают и в знак благодарности она ест соломенные корзинки для печенья.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Вот! Я переворачиваюсь с ног на голову, мусор летит веселым фейерверком. Собака </w:t>
            </w:r>
            <w:proofErr w:type="spellStart"/>
            <w:r w:rsidRPr="00B51C00">
              <w:rPr>
                <w:rFonts w:ascii="Times New Roman" w:hAnsi="Times New Roman"/>
                <w:sz w:val="28"/>
              </w:rPr>
              <w:t>Вертяй</w:t>
            </w:r>
            <w:proofErr w:type="spellEnd"/>
            <w:r w:rsidRPr="00B51C00">
              <w:rPr>
                <w:rFonts w:ascii="Times New Roman" w:hAnsi="Times New Roman"/>
                <w:sz w:val="28"/>
              </w:rPr>
              <w:t xml:space="preserve"> крутит хвостом, кружит веселая сорока… день завершился. До утра!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Придумайте сами мусорную историю, а может напишете свое размышление мусорного ведра. Какое оно сегодня? И о чем оно может поразмышлять. Ведь прошло 18 лет как Тамара Чинарева написала «Мусорную книжку», следующую страницу, которую перевернёт отряд «ТООН»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Инсценировка «Трус несчастный, догоню…»41 школы из отряда «ТООН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Однажды летом на помойке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Нашла старушка две набойки.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Потом котенок хмуря бровки,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 Нашел две медные подковки.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А тетенька нашла сухарик,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А дяденька нашел фонарик.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Соседка-новые шнурки, 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А я веселые стихи,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Мы тут находим все подряд.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Ну не помойка, просто клад!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Тамара Чинарева сама писала про мусор и детей учила этому. Сейчас этим детям уже на 18 лет больше. Интересно найти их. Что бы они рассказали о своих историях, мусорном фестивале и Тамаре Чинаревой. Мы нашли в газете «Детский мир», издаваемой Тамарой Чинаревой рассказ Кати </w:t>
            </w:r>
            <w:proofErr w:type="spellStart"/>
            <w:r w:rsidRPr="00B51C00">
              <w:rPr>
                <w:rFonts w:ascii="Times New Roman" w:hAnsi="Times New Roman"/>
                <w:sz w:val="28"/>
              </w:rPr>
              <w:t>Полковниковой</w:t>
            </w:r>
            <w:proofErr w:type="spellEnd"/>
            <w:r w:rsidRPr="00B51C00">
              <w:rPr>
                <w:rFonts w:ascii="Times New Roman" w:hAnsi="Times New Roman"/>
                <w:sz w:val="28"/>
              </w:rPr>
              <w:t>. Ей было 10 лет тогда.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Инсценировка рассказа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«В городском домике жил просто мальчик по имени Вася. У него были родители, игрушки и много друзей. Больше всего он дружил с дракончиком Гошей и лошадкой Маней. Один раз Вася пошел гулять и не вернулся. Папа с мамой даже в милицию звонили! А родители его имели много денег…Они не знали, что их мальчика украл преступник! А он бежал в это время к лесу и спящего Васю тащил в рюкзаке. Лошадка знала, кто украл Васю и куда мчался вор. Она разбудила Гошу и они бросились в погоню. Они бежали час и два, и три, пока не встретили домик в лесу среди осинок. В доме светилось окно. Там затаилось два вора. Вася спал на стуле привязан веревками к спине. Маня и Гоша кое-что придумали… Они пробрались на чердак и стали сбрасывать разные вещи. Хлам падал и отвлекал воров, тем временем Гоша должен перегрызть веревку. Но чердак проломился и Гоша упал на голову одному из воров. Другой вор испугался и бросился наутек!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Васю спасли. Теперь он дома. Все хорошо. А ведь Гоша и Маня сделаны из простого мусора. Вот что значит использовать мусор и иметь хороших друзей!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Сейчас Кате </w:t>
            </w:r>
            <w:proofErr w:type="spellStart"/>
            <w:r w:rsidRPr="00B51C00">
              <w:rPr>
                <w:rFonts w:ascii="Times New Roman" w:hAnsi="Times New Roman"/>
                <w:sz w:val="28"/>
              </w:rPr>
              <w:t>Полковниковой</w:t>
            </w:r>
            <w:proofErr w:type="spellEnd"/>
            <w:r w:rsidRPr="00B51C00">
              <w:rPr>
                <w:rFonts w:ascii="Times New Roman" w:hAnsi="Times New Roman"/>
                <w:sz w:val="28"/>
              </w:rPr>
              <w:t xml:space="preserve"> уже на 18 лет больше. Интересно найти ее.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Да, здорово было бы узнать, как сложилась судьба ребят из центра «Брокколи»? Кем они стали? Какой след в жизни оставили занятия в студии? Вот из их уст хотелось узнать, как проходили занятия, что объединяло ребят и педагогов? Мы нашли Настю </w:t>
            </w:r>
            <w:proofErr w:type="spellStart"/>
            <w:r w:rsidRPr="00B51C00">
              <w:rPr>
                <w:rFonts w:ascii="Times New Roman" w:hAnsi="Times New Roman"/>
                <w:sz w:val="28"/>
              </w:rPr>
              <w:t>Войно-Ясенецкую</w:t>
            </w:r>
            <w:proofErr w:type="spellEnd"/>
            <w:r w:rsidRPr="00B51C00">
              <w:rPr>
                <w:rFonts w:ascii="Times New Roman" w:hAnsi="Times New Roman"/>
                <w:sz w:val="28"/>
              </w:rPr>
              <w:t>, которая занималась в «Брокколи»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Выход Насти </w:t>
            </w:r>
            <w:proofErr w:type="spellStart"/>
            <w:r w:rsidRPr="00B51C00">
              <w:rPr>
                <w:rFonts w:ascii="Times New Roman" w:hAnsi="Times New Roman"/>
                <w:sz w:val="28"/>
              </w:rPr>
              <w:t>Войно-Ясенецкой</w:t>
            </w:r>
            <w:proofErr w:type="spellEnd"/>
            <w:r w:rsidRPr="00B51C00">
              <w:rPr>
                <w:rFonts w:ascii="Times New Roman" w:hAnsi="Times New Roman"/>
                <w:sz w:val="28"/>
              </w:rPr>
              <w:t xml:space="preserve"> и ее рассказ о Тамаре Чинаревой. Пожелания ребятам за то, что они продолжают ее дело.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И, со своим подарком для нашей замечательной гостьи и для всех нас, выступает подростково-молодежный клуб «Поколение» отряд «Тимуровцы» - «Сверчок Питирим»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Предлагаем создать всем нам вместе новую современную «Мусорную книжку». И обязательно посвятить её Тамаре Федоровне Чинаревой. Все ваши работы принимаются в течение всего лета в штабе трудовых отрядов Железнодорожного округа. 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На Дефиле отрядов Железнодорожного округа и гостей нашего городского фестиваля на сцену приглашаются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Отряд «Ровесник» Школа 66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Отряд «Город мастеров» ДЮЦ «Спектр»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Отряд «Сказка» ДЮЦ «Сказка»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Наши гости из Центрального округа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Северного округа</w:t>
            </w:r>
          </w:p>
        </w:tc>
      </w:tr>
      <w:tr w:rsidR="00B51C00" w:rsidRPr="00B51C00" w:rsidTr="00DE1AC0"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Южного округа</w:t>
            </w:r>
          </w:p>
        </w:tc>
      </w:tr>
      <w:tr w:rsidR="00B51C00" w:rsidRPr="00B51C00" w:rsidTr="00DE1AC0">
        <w:tc>
          <w:tcPr>
            <w:tcW w:w="9351" w:type="dxa"/>
            <w:gridSpan w:val="2"/>
          </w:tcPr>
          <w:p w:rsidR="00B51C00" w:rsidRPr="00B51C00" w:rsidRDefault="00B51C00" w:rsidP="00B51C00">
            <w:pPr>
              <w:jc w:val="center"/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Музыка для подиума (ГЕТ ТЮ нет) Дефиле</w:t>
            </w:r>
          </w:p>
        </w:tc>
      </w:tr>
      <w:tr w:rsidR="00B51C00" w:rsidRPr="00B51C00" w:rsidTr="00DE1AC0">
        <w:trPr>
          <w:trHeight w:val="1447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1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 xml:space="preserve">Всех участников мусорного фестиваля просим построится на крыльце Дома культуры для прохождения шествия по микрорайону поселка Горького с целью привлечения внимания жителей поселка Горького к вторичному использованию ТБО) Шествие. </w:t>
            </w:r>
          </w:p>
        </w:tc>
      </w:tr>
      <w:tr w:rsidR="00B51C00" w:rsidRPr="00B51C00" w:rsidTr="00DE1AC0">
        <w:trPr>
          <w:trHeight w:val="2241"/>
        </w:trPr>
        <w:tc>
          <w:tcPr>
            <w:tcW w:w="2689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Ведущий 2</w:t>
            </w:r>
          </w:p>
        </w:tc>
        <w:tc>
          <w:tcPr>
            <w:tcW w:w="6662" w:type="dxa"/>
          </w:tcPr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Когда они вернулись назад, то увидели вот какой бюст Тамары Чинаревой получился благодаря нашим совместным усилиям! Жевательная резинки теперь не выбрасывается, а используется для поделок.</w:t>
            </w:r>
          </w:p>
          <w:p w:rsidR="00B51C00" w:rsidRPr="00B51C00" w:rsidRDefault="00B51C00" w:rsidP="00B51C00">
            <w:pPr>
              <w:rPr>
                <w:rFonts w:ascii="Times New Roman" w:hAnsi="Times New Roman"/>
                <w:sz w:val="28"/>
              </w:rPr>
            </w:pPr>
            <w:r w:rsidRPr="00B51C00">
              <w:rPr>
                <w:rFonts w:ascii="Times New Roman" w:hAnsi="Times New Roman"/>
                <w:sz w:val="28"/>
              </w:rPr>
              <w:t>А в заключение нам хочется показать ролик с прошлогоднего «Мусорного фестиваля!»</w:t>
            </w:r>
          </w:p>
        </w:tc>
      </w:tr>
    </w:tbl>
    <w:p w:rsidR="00B51C00" w:rsidRPr="00B51C00" w:rsidRDefault="00B51C00" w:rsidP="00B51C00">
      <w:pPr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rPr>
          <w:rFonts w:ascii="Times New Roman" w:hAnsi="Times New Roman"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  <w:r w:rsidRPr="00B51C00">
        <w:rPr>
          <w:rFonts w:ascii="Times New Roman" w:hAnsi="Times New Roman"/>
          <w:b/>
          <w:sz w:val="28"/>
        </w:rPr>
        <w:t>Список литературы.</w:t>
      </w:r>
    </w:p>
    <w:p w:rsidR="00B51C00" w:rsidRPr="00B51C00" w:rsidRDefault="00B51C00" w:rsidP="00B51C00">
      <w:pPr>
        <w:shd w:val="clear" w:color="auto" w:fill="FDFEFF"/>
        <w:spacing w:after="0" w:line="408" w:lineRule="atLeast"/>
        <w:ind w:firstLine="450"/>
        <w:jc w:val="both"/>
        <w:rPr>
          <w:rFonts w:ascii="Times New Roman" w:eastAsia="Times New Roman" w:hAnsi="Times New Roman"/>
          <w:color w:val="393939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1. Переулок Птичий, дом 1: Повесть-сказка. — Хабаровск: Кн. изд-во, 1982. — 96 с: ил.</w:t>
      </w:r>
    </w:p>
    <w:p w:rsidR="00B51C00" w:rsidRPr="00B51C00" w:rsidRDefault="00B51C00" w:rsidP="00B51C00">
      <w:pPr>
        <w:shd w:val="clear" w:color="auto" w:fill="FDFEFF"/>
        <w:spacing w:after="0" w:line="408" w:lineRule="atLeast"/>
        <w:ind w:firstLine="450"/>
        <w:jc w:val="both"/>
        <w:rPr>
          <w:rFonts w:ascii="Times New Roman" w:eastAsia="Times New Roman" w:hAnsi="Times New Roman"/>
          <w:color w:val="393939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 xml:space="preserve">2. </w:t>
      </w:r>
      <w:proofErr w:type="spellStart"/>
      <w:proofErr w:type="gramStart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Рец</w:t>
      </w:r>
      <w:proofErr w:type="spellEnd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.:</w:t>
      </w:r>
      <w:proofErr w:type="gramEnd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 xml:space="preserve"> Осипова Э. Доброе начало//Дал. Восток. — 1983. — № 3. — С. 155–157; Рябов В. В зеркале сказки//Тихоокеанская звезда — 1983. — 14 мая.</w:t>
      </w:r>
    </w:p>
    <w:p w:rsidR="00B51C00" w:rsidRPr="00B51C00" w:rsidRDefault="00B51C00" w:rsidP="00B51C0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/>
          <w:color w:val="393939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 xml:space="preserve">      3. Однажды в </w:t>
      </w:r>
      <w:proofErr w:type="spellStart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Шишкино</w:t>
      </w:r>
      <w:proofErr w:type="spellEnd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 xml:space="preserve"> весной: Повесть. — Хабаровск: Кн. изд-во, 1984. — 128 с.</w:t>
      </w:r>
    </w:p>
    <w:p w:rsidR="00B51C00" w:rsidRPr="00B51C00" w:rsidRDefault="00B51C00" w:rsidP="00B51C00">
      <w:pPr>
        <w:shd w:val="clear" w:color="auto" w:fill="FDFEFF"/>
        <w:spacing w:after="0" w:line="408" w:lineRule="atLeast"/>
        <w:ind w:firstLine="450"/>
        <w:jc w:val="both"/>
        <w:rPr>
          <w:rFonts w:ascii="Times New Roman" w:eastAsia="Times New Roman" w:hAnsi="Times New Roman"/>
          <w:color w:val="393939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 xml:space="preserve">4. </w:t>
      </w:r>
      <w:proofErr w:type="spellStart"/>
      <w:proofErr w:type="gramStart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Рец</w:t>
      </w:r>
      <w:proofErr w:type="spellEnd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.:</w:t>
      </w:r>
      <w:proofErr w:type="gramEnd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 xml:space="preserve"> Трофимова И.//Дет. лит. — 1986. — № 4. — С. 73–74.</w:t>
      </w:r>
    </w:p>
    <w:p w:rsidR="00B51C00" w:rsidRPr="00B51C00" w:rsidRDefault="00B51C00" w:rsidP="00B51C00">
      <w:pPr>
        <w:shd w:val="clear" w:color="auto" w:fill="FDFEFF"/>
        <w:spacing w:after="0" w:line="408" w:lineRule="atLeast"/>
        <w:ind w:firstLine="450"/>
        <w:jc w:val="both"/>
        <w:rPr>
          <w:rFonts w:ascii="Times New Roman" w:eastAsia="Times New Roman" w:hAnsi="Times New Roman"/>
          <w:color w:val="393939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5. Прощайте, белые медведи: Рассказы о первоклассниках [для мл</w:t>
      </w:r>
      <w:proofErr w:type="gramStart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. школ</w:t>
      </w:r>
      <w:proofErr w:type="gramEnd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. возраста]. — Хабаровск: Кн. изд-во, 1985. — 62 с.</w:t>
      </w:r>
    </w:p>
    <w:p w:rsidR="00B51C00" w:rsidRPr="00B51C00" w:rsidRDefault="00B51C00" w:rsidP="00B51C00">
      <w:pPr>
        <w:shd w:val="clear" w:color="auto" w:fill="FDFEFF"/>
        <w:spacing w:after="0" w:line="408" w:lineRule="atLeast"/>
        <w:ind w:firstLine="450"/>
        <w:jc w:val="both"/>
        <w:rPr>
          <w:rFonts w:ascii="Times New Roman" w:eastAsia="Times New Roman" w:hAnsi="Times New Roman"/>
          <w:color w:val="393939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 xml:space="preserve">6. Первоклассники: [Рассказы: Для </w:t>
      </w:r>
      <w:proofErr w:type="spellStart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дошкол</w:t>
      </w:r>
      <w:proofErr w:type="spellEnd"/>
      <w:proofErr w:type="gramStart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. возраста</w:t>
      </w:r>
      <w:proofErr w:type="gramEnd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 xml:space="preserve">]. — М.: Малыш, 1986. — 33 с. — </w:t>
      </w:r>
      <w:proofErr w:type="spellStart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цв</w:t>
      </w:r>
      <w:proofErr w:type="spellEnd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. ил.</w:t>
      </w:r>
    </w:p>
    <w:p w:rsidR="00B51C00" w:rsidRPr="00B51C00" w:rsidRDefault="00B51C00" w:rsidP="00B51C00">
      <w:pPr>
        <w:shd w:val="clear" w:color="auto" w:fill="FDFEFF"/>
        <w:spacing w:after="0" w:line="408" w:lineRule="atLeast"/>
        <w:ind w:firstLine="450"/>
        <w:jc w:val="both"/>
        <w:rPr>
          <w:rFonts w:ascii="Times New Roman" w:eastAsia="Times New Roman" w:hAnsi="Times New Roman"/>
          <w:color w:val="393939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7. Портфель чемпиона: Повести и рассказы. - Хабаровск, Кн. Изд.,1988,144с.</w:t>
      </w:r>
    </w:p>
    <w:p w:rsidR="00B51C00" w:rsidRPr="00B51C00" w:rsidRDefault="00B51C00" w:rsidP="00B51C00">
      <w:pPr>
        <w:shd w:val="clear" w:color="auto" w:fill="FDFEFF"/>
        <w:spacing w:after="0" w:line="408" w:lineRule="atLeast"/>
        <w:ind w:firstLine="450"/>
        <w:jc w:val="both"/>
        <w:rPr>
          <w:rFonts w:ascii="Times New Roman" w:eastAsia="Times New Roman" w:hAnsi="Times New Roman"/>
          <w:color w:val="393939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 Деревня сверчка Питирима. - Хабаровск, Кн. изд.,1996</w:t>
      </w:r>
    </w:p>
    <w:p w:rsidR="00B51C00" w:rsidRPr="00B51C00" w:rsidRDefault="00B51C00" w:rsidP="00B51C00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     9. Сколько стоит лошадь?</w:t>
      </w:r>
      <w:r w:rsidRPr="00B51C00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– </w:t>
      </w:r>
      <w:r w:rsidRPr="00B51C00">
        <w:rPr>
          <w:rFonts w:ascii="Times New Roman" w:eastAsia="Times New Roman" w:hAnsi="Times New Roman"/>
          <w:sz w:val="28"/>
          <w:szCs w:val="28"/>
          <w:lang w:eastAsia="ru-RU"/>
        </w:rPr>
        <w:t xml:space="preserve">очерк. — </w:t>
      </w:r>
      <w:hyperlink r:id="rId6" w:history="1">
        <w:r w:rsidRPr="00B51C00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«Уральский следопыт» 1982 №6' </w:t>
        </w:r>
      </w:hyperlink>
    </w:p>
    <w:p w:rsidR="00B51C00" w:rsidRPr="00B51C00" w:rsidRDefault="00B51C00" w:rsidP="00B51C0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/>
          <w:color w:val="393939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 xml:space="preserve">      10. Придет серенький волчок: Повесть//Дал. Восток — 1984 — № 3. — с. 19–45.</w:t>
      </w:r>
    </w:p>
    <w:p w:rsidR="00B51C00" w:rsidRPr="00B51C00" w:rsidRDefault="00B51C00" w:rsidP="00B51C0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/>
          <w:color w:val="393939"/>
          <w:sz w:val="28"/>
          <w:szCs w:val="28"/>
          <w:lang w:eastAsia="ru-RU"/>
        </w:rPr>
      </w:pPr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 xml:space="preserve">      11. Как </w:t>
      </w:r>
      <w:proofErr w:type="spellStart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>Пантюшкин</w:t>
      </w:r>
      <w:proofErr w:type="spellEnd"/>
      <w:r w:rsidRPr="00B51C00">
        <w:rPr>
          <w:rFonts w:ascii="Times New Roman" w:eastAsia="Times New Roman" w:hAnsi="Times New Roman"/>
          <w:color w:val="393939"/>
          <w:sz w:val="28"/>
          <w:szCs w:val="28"/>
          <w:lang w:eastAsia="ru-RU"/>
        </w:rPr>
        <w:t xml:space="preserve"> телевизор искал: Повесть//Костер — 1986 — № 6–9</w:t>
      </w:r>
    </w:p>
    <w:tbl>
      <w:tblPr>
        <w:tblW w:w="4755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7"/>
      </w:tblGrid>
      <w:tr w:rsidR="00B51C00" w:rsidRPr="00B51C00" w:rsidTr="00DE1AC0">
        <w:trPr>
          <w:trHeight w:val="822"/>
          <w:tblCellSpacing w:w="0" w:type="dxa"/>
        </w:trPr>
        <w:tc>
          <w:tcPr>
            <w:tcW w:w="0" w:type="auto"/>
            <w:hideMark/>
          </w:tcPr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jc w:val="center"/>
              <w:rPr>
                <w:rFonts w:ascii="Times New Roman" w:eastAsia="Times New Roman" w:hAnsi="Times New Roman"/>
                <w:b/>
                <w:bCs/>
                <w:color w:val="393939"/>
                <w:sz w:val="28"/>
                <w:szCs w:val="28"/>
                <w:lang w:eastAsia="ru-RU"/>
              </w:rPr>
            </w:pPr>
          </w:p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jc w:val="center"/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b/>
                <w:bCs/>
                <w:color w:val="393939"/>
                <w:sz w:val="28"/>
                <w:szCs w:val="28"/>
                <w:lang w:eastAsia="ru-RU"/>
              </w:rPr>
              <w:t>ЛИТЕРАТУРА О ЖИЗНИ И ТВОРЧЕСТВЕ</w:t>
            </w:r>
          </w:p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ind w:firstLine="450"/>
              <w:jc w:val="both"/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12. Радость открытий…: Репортаж с VIII </w:t>
            </w:r>
            <w:proofErr w:type="spellStart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Всесоюз</w:t>
            </w:r>
            <w:proofErr w:type="spellEnd"/>
            <w:proofErr w:type="gramStart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совещ</w:t>
            </w:r>
            <w:proofErr w:type="spellEnd"/>
            <w:proofErr w:type="gramEnd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. молодых писателей: Подборка материалов, в т. ч. о творчестве Т. Чинаревой]//Лит. учеба. — 1984. — № 6. — С. 107–127</w:t>
            </w:r>
          </w:p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ind w:firstLine="450"/>
              <w:jc w:val="both"/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13. Библиографический справочник. // Хабаровск, Кн. </w:t>
            </w:r>
            <w:proofErr w:type="spellStart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изд</w:t>
            </w:r>
            <w:proofErr w:type="spellEnd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 .1990, 228с.</w:t>
            </w:r>
          </w:p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jc w:val="both"/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       14.Стапанова Н. Не будем о грустном. //Молодой дальневосточник, 1998, 24 апреля</w:t>
            </w:r>
          </w:p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ind w:firstLine="450"/>
              <w:jc w:val="both"/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15. </w:t>
            </w:r>
            <w:proofErr w:type="spellStart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Мордовцева</w:t>
            </w:r>
            <w:proofErr w:type="spellEnd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 Е. Талантливых детей ищите в цветной </w:t>
            </w:r>
            <w:proofErr w:type="gramStart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капусте.-</w:t>
            </w:r>
            <w:proofErr w:type="gramEnd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Приамурские ведомости,1995, май</w:t>
            </w:r>
          </w:p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ind w:firstLine="450"/>
              <w:jc w:val="both"/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16. Николашина А. Клоун </w:t>
            </w:r>
            <w:proofErr w:type="spellStart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Дино</w:t>
            </w:r>
            <w:proofErr w:type="spellEnd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 не прилетит никогда. //Молодой дальневосточник, 2013, №30, 24-31июля, с.8.</w:t>
            </w:r>
          </w:p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ind w:firstLine="450"/>
              <w:jc w:val="both"/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17. Панин В. Мусорный ветер. // Молодой дальневосточник,2013, №30, 24-31 июля, с.8.</w:t>
            </w:r>
          </w:p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ind w:firstLine="450"/>
              <w:jc w:val="both"/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18. Невыдуманные истории. (</w:t>
            </w:r>
            <w:proofErr w:type="gramStart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о</w:t>
            </w:r>
            <w:proofErr w:type="gramEnd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 Чинаревой Т.) //Расти с Хабаровском, 2012,№3, с.22-23</w:t>
            </w:r>
          </w:p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ind w:firstLine="450"/>
              <w:jc w:val="both"/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19. Коршунова А. </w:t>
            </w:r>
            <w:proofErr w:type="spellStart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Чинареву</w:t>
            </w:r>
            <w:proofErr w:type="spellEnd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помните?/</w:t>
            </w:r>
            <w:proofErr w:type="gramEnd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/ Хабаровские вести,2013,23 июля</w:t>
            </w:r>
          </w:p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ind w:firstLine="450"/>
              <w:jc w:val="both"/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 xml:space="preserve">20. Сверчок Питирим. //Расти с Хабаровском, </w:t>
            </w:r>
            <w:proofErr w:type="gramStart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2014,№</w:t>
            </w:r>
            <w:proofErr w:type="gramEnd"/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3, с8-11.</w:t>
            </w:r>
          </w:p>
          <w:p w:rsidR="00B51C00" w:rsidRPr="00B51C00" w:rsidRDefault="00B51C00" w:rsidP="00B51C00">
            <w:pPr>
              <w:shd w:val="clear" w:color="auto" w:fill="FDFEFF"/>
              <w:spacing w:after="0" w:line="408" w:lineRule="atLeast"/>
              <w:ind w:firstLine="450"/>
              <w:jc w:val="both"/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21. Киреева Н. Наряд из отходов. //Хабаровские вести,2013,19 июля</w:t>
            </w:r>
          </w:p>
          <w:p w:rsidR="00B51C00" w:rsidRPr="00B51C00" w:rsidRDefault="00B51C00" w:rsidP="00B51C00">
            <w:pPr>
              <w:spacing w:after="200" w:line="240" w:lineRule="auto"/>
              <w:ind w:left="502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color w:val="393939"/>
                <w:sz w:val="28"/>
                <w:szCs w:val="28"/>
                <w:lang w:eastAsia="ru-RU"/>
              </w:rPr>
              <w:t>22.</w:t>
            </w:r>
            <w:r w:rsidRPr="00B51C0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B51C00">
              <w:rPr>
                <w:rFonts w:ascii="Times New Roman" w:hAnsi="Times New Roman"/>
                <w:sz w:val="28"/>
                <w:szCs w:val="28"/>
              </w:rPr>
              <w:t>Усовская</w:t>
            </w:r>
            <w:proofErr w:type="spellEnd"/>
            <w:r w:rsidRPr="00B51C00">
              <w:rPr>
                <w:rFonts w:ascii="Times New Roman" w:hAnsi="Times New Roman"/>
                <w:sz w:val="28"/>
                <w:szCs w:val="28"/>
              </w:rPr>
              <w:t xml:space="preserve"> С.Ю. Мусорный праздник//</w:t>
            </w:r>
            <w:r w:rsidRPr="00B51C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Сообщества и альянсы на муниципальном уровне,2014, №1-2 </w:t>
            </w:r>
          </w:p>
          <w:p w:rsidR="00B51C00" w:rsidRPr="00B51C00" w:rsidRDefault="00B51C00" w:rsidP="00B51C00">
            <w:pPr>
              <w:spacing w:after="200" w:line="240" w:lineRule="auto"/>
              <w:ind w:left="502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23. </w:t>
            </w:r>
            <w:proofErr w:type="spellStart"/>
            <w:r w:rsidRPr="00B51C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Усовская</w:t>
            </w:r>
            <w:proofErr w:type="spellEnd"/>
            <w:r w:rsidRPr="00B51C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С.Ю. Мы метлой метем планету. //ТОЗ, 2014, 11 июля</w:t>
            </w:r>
          </w:p>
          <w:p w:rsidR="00B51C00" w:rsidRPr="00B51C00" w:rsidRDefault="00B51C00" w:rsidP="00B51C00">
            <w:pPr>
              <w:numPr>
                <w:ilvl w:val="0"/>
                <w:numId w:val="2"/>
              </w:numPr>
              <w:spacing w:after="20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51C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Юрченко Т. Мусор в дело! // Голос поколения, 2014,26 июня</w:t>
            </w:r>
          </w:p>
          <w:p w:rsidR="00B51C00" w:rsidRPr="00B51C00" w:rsidRDefault="00B51C00" w:rsidP="00B51C00">
            <w:pPr>
              <w:spacing w:before="120"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C00">
        <w:rPr>
          <w:rFonts w:ascii="Times New Roman" w:hAnsi="Times New Roman" w:cs="Times New Roman"/>
          <w:b/>
          <w:sz w:val="28"/>
          <w:szCs w:val="28"/>
        </w:rPr>
        <w:t>Отчет о проведении «Мусорного фестиваля» памяти Т. Чинаревой.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ab/>
        <w:t>Представители ТОС Железнодорожного округа в 2014году обратились в Администрацию города по делам молодежи о проведении ежегодного «Мусорного фестиваля» памяти Т. Чинаревой в Хабаровске</w:t>
      </w:r>
      <w:r w:rsidRPr="00B51C0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C0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51C00">
        <w:rPr>
          <w:rFonts w:ascii="Times New Roman" w:hAnsi="Times New Roman" w:cs="Times New Roman"/>
          <w:sz w:val="28"/>
          <w:szCs w:val="28"/>
        </w:rPr>
        <w:t>популяризация экологических знаний и степени вовлеченности населения в вопросы обращения с отходами потребления, посредством ознакомление с жизнью и творчеством Т.Ф. Чинаревой.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Фестиваль проводится в нашем городе четвертый раз: в 1996, 2013, 2014, 2015.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B51C00">
        <w:rPr>
          <w:rFonts w:ascii="Times New Roman" w:hAnsi="Times New Roman" w:cs="Times New Roman"/>
          <w:sz w:val="28"/>
          <w:szCs w:val="28"/>
        </w:rPr>
        <w:t>Руководство подготовкой и проведением фестиваля осуществлял штаб трудовых отрядов Железнодорожного округа «</w:t>
      </w:r>
      <w:proofErr w:type="spellStart"/>
      <w:r w:rsidRPr="00B51C00">
        <w:rPr>
          <w:rFonts w:ascii="Times New Roman" w:hAnsi="Times New Roman" w:cs="Times New Roman"/>
          <w:sz w:val="28"/>
          <w:szCs w:val="28"/>
        </w:rPr>
        <w:t>Эковертикаль</w:t>
      </w:r>
      <w:proofErr w:type="spellEnd"/>
      <w:r w:rsidRPr="00B51C00">
        <w:rPr>
          <w:rFonts w:ascii="Times New Roman" w:hAnsi="Times New Roman" w:cs="Times New Roman"/>
          <w:sz w:val="28"/>
          <w:szCs w:val="28"/>
        </w:rPr>
        <w:t>».</w:t>
      </w:r>
      <w:r w:rsidRPr="00B51C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1C00">
        <w:rPr>
          <w:rFonts w:ascii="Times New Roman" w:hAnsi="Times New Roman" w:cs="Times New Roman"/>
          <w:sz w:val="28"/>
          <w:szCs w:val="28"/>
        </w:rPr>
        <w:t xml:space="preserve"> В «Мусорном фестивале» памяти Т. Чинаревой принимали участие учащиеся члены ТОС города Хабаровска-250 человек, представители Городского молодежного Центра. Фестиваль проходил 17 июня 2014 года в 11.00 в Доме культуры поселка Горького.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ab/>
        <w:t xml:space="preserve">Была разработана эмблема фестиваля, оформление, презентации о Тамаре Чинаревой и показан ролик о проведении фестиваля в 2014году. Ведущие рассказали о жизни и творчестве Тамары Чинаревой. О создании ее книги «Мусорная книжка», работе в детском концентре «Брокколи». На фестивале выступила Анастасия </w:t>
      </w:r>
      <w:proofErr w:type="spellStart"/>
      <w:r w:rsidRPr="00B51C00">
        <w:rPr>
          <w:rFonts w:ascii="Times New Roman" w:hAnsi="Times New Roman" w:cs="Times New Roman"/>
          <w:sz w:val="28"/>
          <w:szCs w:val="28"/>
        </w:rPr>
        <w:t>Войно-Ясенецкая</w:t>
      </w:r>
      <w:proofErr w:type="spellEnd"/>
      <w:r w:rsidRPr="00B51C00">
        <w:rPr>
          <w:rFonts w:ascii="Times New Roman" w:hAnsi="Times New Roman" w:cs="Times New Roman"/>
          <w:sz w:val="28"/>
          <w:szCs w:val="28"/>
        </w:rPr>
        <w:t>, которая занималась в студии 18 лет назад. Она журналист на Хабаровской студии телевидения. Ребятам было предложено создать бюст Т. Чинаревой из отходов.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 xml:space="preserve"> </w:t>
      </w:r>
      <w:r w:rsidRPr="00B51C00">
        <w:rPr>
          <w:rFonts w:ascii="Times New Roman" w:hAnsi="Times New Roman" w:cs="Times New Roman"/>
          <w:b/>
          <w:sz w:val="28"/>
          <w:szCs w:val="28"/>
        </w:rPr>
        <w:t>В рамках фестиваля проводились следующие мероприятия: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b/>
          <w:sz w:val="28"/>
          <w:szCs w:val="28"/>
        </w:rPr>
        <w:t xml:space="preserve">1. Выставка поделок из ТБО для всех отрядов </w:t>
      </w:r>
      <w:proofErr w:type="gramStart"/>
      <w:r w:rsidRPr="00B51C00">
        <w:rPr>
          <w:rFonts w:ascii="Times New Roman" w:hAnsi="Times New Roman" w:cs="Times New Roman"/>
          <w:b/>
          <w:sz w:val="28"/>
          <w:szCs w:val="28"/>
        </w:rPr>
        <w:t>города .</w:t>
      </w:r>
      <w:proofErr w:type="gramEnd"/>
      <w:r w:rsidRPr="00B51C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1C00">
        <w:rPr>
          <w:rFonts w:ascii="Times New Roman" w:hAnsi="Times New Roman" w:cs="Times New Roman"/>
          <w:sz w:val="28"/>
          <w:szCs w:val="28"/>
        </w:rPr>
        <w:t xml:space="preserve">На выставке «Мир под ногами» членами ТОС были представлены поделки из ТБО. Лучшими стали работы отрядов «Корзинка из </w:t>
      </w:r>
      <w:proofErr w:type="gramStart"/>
      <w:r w:rsidRPr="00B51C00">
        <w:rPr>
          <w:rFonts w:ascii="Times New Roman" w:hAnsi="Times New Roman" w:cs="Times New Roman"/>
          <w:sz w:val="28"/>
          <w:szCs w:val="28"/>
        </w:rPr>
        <w:t>открыток»-</w:t>
      </w:r>
      <w:proofErr w:type="gramEnd"/>
      <w:r w:rsidRPr="00B51C00">
        <w:rPr>
          <w:rFonts w:ascii="Times New Roman" w:hAnsi="Times New Roman" w:cs="Times New Roman"/>
          <w:sz w:val="28"/>
          <w:szCs w:val="28"/>
        </w:rPr>
        <w:t xml:space="preserve"> «Ребята нашего двора» «Мой друг шарик»-  «Город мастеров».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1C00">
        <w:rPr>
          <w:rFonts w:ascii="Times New Roman" w:hAnsi="Times New Roman" w:cs="Times New Roman"/>
          <w:b/>
          <w:sz w:val="28"/>
          <w:szCs w:val="28"/>
        </w:rPr>
        <w:t>2</w:t>
      </w:r>
      <w:r w:rsidRPr="00B51C00">
        <w:rPr>
          <w:rFonts w:ascii="Times New Roman" w:hAnsi="Times New Roman" w:cs="Times New Roman"/>
          <w:sz w:val="28"/>
          <w:szCs w:val="28"/>
        </w:rPr>
        <w:t>.</w:t>
      </w:r>
      <w:r w:rsidRPr="00B51C00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B51C00">
        <w:rPr>
          <w:rFonts w:ascii="Times New Roman" w:hAnsi="Times New Roman" w:cs="Times New Roman"/>
          <w:b/>
          <w:sz w:val="28"/>
          <w:szCs w:val="28"/>
        </w:rPr>
        <w:t>Миниспектакль»</w:t>
      </w:r>
      <w:r w:rsidRPr="00B51C00">
        <w:rPr>
          <w:rFonts w:ascii="Times New Roman" w:hAnsi="Times New Roman" w:cs="Times New Roman"/>
          <w:sz w:val="28"/>
          <w:szCs w:val="28"/>
        </w:rPr>
        <w:t xml:space="preserve"> по произведениям книг </w:t>
      </w:r>
      <w:proofErr w:type="spellStart"/>
      <w:r w:rsidRPr="00B51C00">
        <w:rPr>
          <w:rFonts w:ascii="Times New Roman" w:hAnsi="Times New Roman" w:cs="Times New Roman"/>
          <w:sz w:val="28"/>
          <w:szCs w:val="28"/>
        </w:rPr>
        <w:t>Т.Чинаревой</w:t>
      </w:r>
      <w:proofErr w:type="spellEnd"/>
      <w:r w:rsidRPr="00B51C00">
        <w:rPr>
          <w:rFonts w:ascii="Times New Roman" w:hAnsi="Times New Roman" w:cs="Times New Roman"/>
          <w:sz w:val="28"/>
          <w:szCs w:val="28"/>
        </w:rPr>
        <w:t xml:space="preserve"> подготовили 8 отрядов Железнодорожного округа. Ребята изготовили декорации для </w:t>
      </w:r>
      <w:proofErr w:type="gramStart"/>
      <w:r w:rsidRPr="00B51C00">
        <w:rPr>
          <w:rFonts w:ascii="Times New Roman" w:hAnsi="Times New Roman" w:cs="Times New Roman"/>
          <w:sz w:val="28"/>
          <w:szCs w:val="28"/>
        </w:rPr>
        <w:t>спектакля ,</w:t>
      </w:r>
      <w:proofErr w:type="gramEnd"/>
      <w:r w:rsidRPr="00B51C00">
        <w:rPr>
          <w:rFonts w:ascii="Times New Roman" w:hAnsi="Times New Roman" w:cs="Times New Roman"/>
          <w:sz w:val="28"/>
          <w:szCs w:val="28"/>
        </w:rPr>
        <w:t xml:space="preserve"> костюмы для выступающих. Ребята познакомились с творчеством Т. Чинаревой, читали ее произведения, знакомые с детства. </w:t>
      </w:r>
    </w:p>
    <w:p w:rsidR="00B51C00" w:rsidRPr="00B51C00" w:rsidRDefault="00B51C00" w:rsidP="00B51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b/>
          <w:sz w:val="28"/>
          <w:szCs w:val="28"/>
        </w:rPr>
        <w:t>3.В «Модном приговор</w:t>
      </w:r>
      <w:r w:rsidRPr="00B51C00">
        <w:rPr>
          <w:rFonts w:ascii="Times New Roman" w:hAnsi="Times New Roman" w:cs="Times New Roman"/>
          <w:sz w:val="28"/>
          <w:szCs w:val="28"/>
        </w:rPr>
        <w:t>е приняли участие -8 отрядов. Ребята для подготовки костюмов</w:t>
      </w:r>
    </w:p>
    <w:p w:rsidR="00B51C00" w:rsidRPr="00B51C00" w:rsidRDefault="00B51C00" w:rsidP="00B51C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1C00">
        <w:rPr>
          <w:rFonts w:ascii="Times New Roman" w:hAnsi="Times New Roman" w:cs="Times New Roman"/>
          <w:sz w:val="28"/>
          <w:szCs w:val="28"/>
        </w:rPr>
        <w:t>использовали</w:t>
      </w:r>
      <w:proofErr w:type="gramEnd"/>
      <w:r w:rsidRPr="00B51C00">
        <w:rPr>
          <w:rFonts w:ascii="Times New Roman" w:hAnsi="Times New Roman" w:cs="Times New Roman"/>
          <w:sz w:val="28"/>
          <w:szCs w:val="28"/>
        </w:rPr>
        <w:t xml:space="preserve"> материалы из бросового и природного материала</w:t>
      </w:r>
      <w:r w:rsidRPr="00B51C00">
        <w:rPr>
          <w:rFonts w:ascii="Times New Roman" w:eastAsia="Calibri" w:hAnsi="Times New Roman" w:cs="Times New Roman"/>
          <w:sz w:val="28"/>
          <w:szCs w:val="28"/>
        </w:rPr>
        <w:t>.</w:t>
      </w:r>
      <w:r w:rsidRPr="00B51C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1C00">
        <w:rPr>
          <w:rFonts w:ascii="Times New Roman" w:hAnsi="Times New Roman" w:cs="Times New Roman"/>
          <w:sz w:val="28"/>
          <w:szCs w:val="28"/>
        </w:rPr>
        <w:t xml:space="preserve">Была </w:t>
      </w:r>
      <w:proofErr w:type="gramStart"/>
      <w:r w:rsidRPr="00B51C00">
        <w:rPr>
          <w:rFonts w:ascii="Times New Roman" w:hAnsi="Times New Roman" w:cs="Times New Roman"/>
          <w:sz w:val="28"/>
          <w:szCs w:val="28"/>
        </w:rPr>
        <w:t>проведена</w:t>
      </w:r>
      <w:r w:rsidRPr="00B51C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1C00">
        <w:rPr>
          <w:rFonts w:ascii="Times New Roman" w:hAnsi="Times New Roman" w:cs="Times New Roman"/>
          <w:sz w:val="28"/>
          <w:szCs w:val="28"/>
        </w:rPr>
        <w:t xml:space="preserve"> защита</w:t>
      </w:r>
      <w:proofErr w:type="gramEnd"/>
      <w:r w:rsidRPr="00B51C00">
        <w:rPr>
          <w:rFonts w:ascii="Times New Roman" w:hAnsi="Times New Roman" w:cs="Times New Roman"/>
          <w:sz w:val="28"/>
          <w:szCs w:val="28"/>
        </w:rPr>
        <w:t xml:space="preserve"> костюмов . </w:t>
      </w:r>
    </w:p>
    <w:p w:rsidR="00B51C00" w:rsidRPr="00B51C00" w:rsidRDefault="00B51C00" w:rsidP="00B51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b/>
          <w:sz w:val="28"/>
          <w:szCs w:val="28"/>
        </w:rPr>
        <w:tab/>
        <w:t xml:space="preserve">Закончилось мероприятие шествием по поселку Горького. </w:t>
      </w:r>
      <w:r w:rsidRPr="00B51C00">
        <w:rPr>
          <w:rFonts w:ascii="Times New Roman" w:hAnsi="Times New Roman" w:cs="Times New Roman"/>
          <w:sz w:val="28"/>
          <w:szCs w:val="28"/>
        </w:rPr>
        <w:t>Колонна была красочно оформлена. Ребята шли в костюмах, изготовленных своими руками, с плакатами, раздавали жителям листовки с призывами очистить землю от мусора и вторичным использованием ТБО: с призывами к чистоте на улицах города.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ab/>
        <w:t>По окончанию фестиваля памяти Т. Чинаревой жюри подвело итоги. Они учитывали: авторское исполнение; соответствие работы теме фестиваля; полнота раскрытия темы; творческий подход, креативность; художественная выразительность; оригинальность идей.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 xml:space="preserve">Оно состоялось </w:t>
      </w:r>
      <w:proofErr w:type="gramStart"/>
      <w:r w:rsidRPr="00B51C00">
        <w:rPr>
          <w:rFonts w:ascii="Times New Roman" w:hAnsi="Times New Roman" w:cs="Times New Roman"/>
          <w:sz w:val="28"/>
          <w:szCs w:val="28"/>
        </w:rPr>
        <w:t>13.07.2015 .</w:t>
      </w:r>
      <w:proofErr w:type="gramEnd"/>
      <w:r w:rsidRPr="00B51C00">
        <w:rPr>
          <w:rFonts w:ascii="Times New Roman" w:hAnsi="Times New Roman" w:cs="Times New Roman"/>
          <w:sz w:val="28"/>
          <w:szCs w:val="28"/>
        </w:rPr>
        <w:t xml:space="preserve"> Победителями «Мусорного фестиваля» стали:</w:t>
      </w:r>
    </w:p>
    <w:p w:rsidR="00B51C00" w:rsidRPr="00B51C00" w:rsidRDefault="00B51C00" w:rsidP="00B51C00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Отряд «</w:t>
      </w:r>
      <w:proofErr w:type="spellStart"/>
      <w:r w:rsidRPr="00B51C00">
        <w:rPr>
          <w:rFonts w:ascii="Times New Roman" w:hAnsi="Times New Roman" w:cs="Times New Roman"/>
          <w:sz w:val="28"/>
          <w:szCs w:val="28"/>
        </w:rPr>
        <w:t>Косатики</w:t>
      </w:r>
      <w:proofErr w:type="spellEnd"/>
      <w:r w:rsidRPr="00B51C0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B51C00">
        <w:rPr>
          <w:rFonts w:ascii="Times New Roman" w:hAnsi="Times New Roman" w:cs="Times New Roman"/>
          <w:sz w:val="28"/>
          <w:szCs w:val="28"/>
        </w:rPr>
        <w:t>экологоического</w:t>
      </w:r>
      <w:proofErr w:type="spellEnd"/>
      <w:r w:rsidRPr="00B51C00">
        <w:rPr>
          <w:rFonts w:ascii="Times New Roman" w:hAnsi="Times New Roman" w:cs="Times New Roman"/>
          <w:sz w:val="28"/>
          <w:szCs w:val="28"/>
        </w:rPr>
        <w:t xml:space="preserve"> центра «Косатка», «Город мастеров»</w:t>
      </w:r>
    </w:p>
    <w:p w:rsidR="00B51C00" w:rsidRPr="00B51C00" w:rsidRDefault="00B51C00" w:rsidP="00B51C00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 xml:space="preserve">Отряд ЧиП» МБОУ СОШ№26, «Ребята нашего </w:t>
      </w:r>
      <w:proofErr w:type="gramStart"/>
      <w:r w:rsidRPr="00B51C00">
        <w:rPr>
          <w:rFonts w:ascii="Times New Roman" w:hAnsi="Times New Roman" w:cs="Times New Roman"/>
          <w:sz w:val="28"/>
          <w:szCs w:val="28"/>
        </w:rPr>
        <w:t>двора»-</w:t>
      </w:r>
      <w:proofErr w:type="gramEnd"/>
      <w:r w:rsidRPr="00B51C00">
        <w:rPr>
          <w:rFonts w:ascii="Times New Roman" w:hAnsi="Times New Roman" w:cs="Times New Roman"/>
          <w:sz w:val="28"/>
          <w:szCs w:val="28"/>
        </w:rPr>
        <w:t>школа МБОУ СОШ №77</w:t>
      </w:r>
    </w:p>
    <w:p w:rsidR="00B51C00" w:rsidRPr="00B51C00" w:rsidRDefault="00B51C00" w:rsidP="00B51C00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Отряд «Торнадо» школа №40, «Ровесник» МБОУ СОШ№66</w:t>
      </w:r>
    </w:p>
    <w:p w:rsidR="00B51C00" w:rsidRPr="00B51C00" w:rsidRDefault="00B51C00" w:rsidP="00B51C00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Лучшими поделками признаны работа отряда «Торнадо», и школы №26, Детского центра «Спектр».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C00">
        <w:rPr>
          <w:rFonts w:ascii="Times New Roman" w:hAnsi="Times New Roman" w:cs="Times New Roman"/>
          <w:b/>
          <w:sz w:val="28"/>
          <w:szCs w:val="28"/>
        </w:rPr>
        <w:t>СМИ о фестивале.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1.Телевидение «Город» Новости с «Мусорного фестиваля» 17.06.2014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2. Губерния Новости. Фестиваль памяти Тамары Чинаревой.18.06,2015, повтор 23.06.2015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3. Юрченко Т. Мусорные вопросы. Материал передан на конкурс журналистских материалов в редакцию «Голос поколения».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B51C00">
        <w:rPr>
          <w:rFonts w:ascii="Times New Roman" w:hAnsi="Times New Roman" w:cs="Times New Roman"/>
          <w:sz w:val="28"/>
          <w:szCs w:val="28"/>
        </w:rPr>
        <w:t>Усовская</w:t>
      </w:r>
      <w:proofErr w:type="spellEnd"/>
      <w:r w:rsidRPr="00B51C00">
        <w:rPr>
          <w:rFonts w:ascii="Times New Roman" w:hAnsi="Times New Roman" w:cs="Times New Roman"/>
          <w:sz w:val="28"/>
          <w:szCs w:val="28"/>
        </w:rPr>
        <w:t xml:space="preserve"> С.Ю. Повторное использование в «Мусорном фестивале» материал передан для публикации в журнале «Приамурье мое»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B51C00">
        <w:rPr>
          <w:rFonts w:ascii="Times New Roman" w:hAnsi="Times New Roman" w:cs="Times New Roman"/>
          <w:sz w:val="28"/>
          <w:szCs w:val="28"/>
        </w:rPr>
        <w:t>Усовская</w:t>
      </w:r>
      <w:proofErr w:type="spellEnd"/>
      <w:r w:rsidRPr="00B51C00">
        <w:rPr>
          <w:rFonts w:ascii="Times New Roman" w:hAnsi="Times New Roman" w:cs="Times New Roman"/>
          <w:sz w:val="28"/>
          <w:szCs w:val="28"/>
        </w:rPr>
        <w:t xml:space="preserve"> С.Ю. Тамара Чинарева и «Мусорный фестиваль» материал принят для публикации в журнале «Сообщества и альянсы на муниципальном уровне» 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51C00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B51C00">
        <w:rPr>
          <w:rFonts w:ascii="Times New Roman" w:hAnsi="Times New Roman"/>
          <w:b/>
          <w:sz w:val="28"/>
          <w:szCs w:val="28"/>
        </w:rPr>
        <w:t xml:space="preserve"> </w:t>
      </w:r>
      <w:r w:rsidRPr="00B51C0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51C00">
        <w:rPr>
          <w:rFonts w:ascii="Times New Roman" w:hAnsi="Times New Roman" w:cs="Times New Roman"/>
          <w:sz w:val="28"/>
          <w:szCs w:val="28"/>
        </w:rPr>
        <w:t>познакомили учащихся с новой неизданной книгой «Мусорная книжка» и произведениями Т. Ф. Чинаревой;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-создали условия для развития творческих способностей детей через создание костюмов из ТБО и поделок из ТБО через реализацию творческих способностей детей;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 xml:space="preserve"> -снизили негативную экологическую нагрузку твердых бытовых отходов на окружающую среду.</w:t>
      </w:r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 xml:space="preserve">- оказали содействие в формировании у учащихся навыков создания </w:t>
      </w:r>
      <w:proofErr w:type="spellStart"/>
      <w:proofErr w:type="gramStart"/>
      <w:r w:rsidRPr="00B51C00">
        <w:rPr>
          <w:rFonts w:ascii="Times New Roman" w:hAnsi="Times New Roman" w:cs="Times New Roman"/>
          <w:sz w:val="28"/>
          <w:szCs w:val="28"/>
        </w:rPr>
        <w:t>миниспектакля</w:t>
      </w:r>
      <w:proofErr w:type="spellEnd"/>
      <w:r w:rsidRPr="00B51C0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B51C00" w:rsidRPr="00B51C00" w:rsidRDefault="00B51C00" w:rsidP="00B51C00">
      <w:pPr>
        <w:jc w:val="both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 xml:space="preserve"> -содействовали воспитанию бережного отношения к окружающей среде </w:t>
      </w:r>
      <w:proofErr w:type="gramStart"/>
      <w:r w:rsidRPr="00B51C00">
        <w:rPr>
          <w:rFonts w:ascii="Times New Roman" w:hAnsi="Times New Roman" w:cs="Times New Roman"/>
          <w:sz w:val="28"/>
          <w:szCs w:val="28"/>
        </w:rPr>
        <w:t>и</w:t>
      </w:r>
      <w:r w:rsidRPr="00B51C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1C00">
        <w:rPr>
          <w:rFonts w:ascii="Times New Roman" w:hAnsi="Times New Roman" w:cs="Times New Roman"/>
          <w:sz w:val="28"/>
          <w:szCs w:val="28"/>
        </w:rPr>
        <w:t xml:space="preserve"> чувства</w:t>
      </w:r>
      <w:proofErr w:type="gramEnd"/>
      <w:r w:rsidRPr="00B51C00">
        <w:rPr>
          <w:rFonts w:ascii="Times New Roman" w:hAnsi="Times New Roman" w:cs="Times New Roman"/>
          <w:sz w:val="28"/>
          <w:szCs w:val="28"/>
        </w:rPr>
        <w:t xml:space="preserve"> гордости за достижение своих земляков; </w:t>
      </w: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  <w:r w:rsidRPr="00B51C00">
        <w:rPr>
          <w:rFonts w:ascii="Times New Roman" w:hAnsi="Times New Roman" w:cs="Times New Roman"/>
          <w:sz w:val="28"/>
          <w:szCs w:val="28"/>
        </w:rPr>
        <w:t>-начали работать над созданием «Мусорной книги», идет прием статей, сказок, рисунков от членов ТОС.</w:t>
      </w:r>
      <w:r w:rsidRPr="00B51C00">
        <w:rPr>
          <w:rFonts w:ascii="Times New Roman" w:hAnsi="Times New Roman"/>
          <w:sz w:val="28"/>
          <w:szCs w:val="28"/>
        </w:rPr>
        <w:t xml:space="preserve"> </w:t>
      </w: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b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both"/>
        <w:rPr>
          <w:rFonts w:ascii="Times New Roman" w:hAnsi="Times New Roman"/>
          <w:sz w:val="28"/>
          <w:szCs w:val="28"/>
        </w:rPr>
      </w:pPr>
    </w:p>
    <w:p w:rsidR="00B51C00" w:rsidRPr="00B51C00" w:rsidRDefault="00B51C00" w:rsidP="00B51C00">
      <w:pPr>
        <w:jc w:val="center"/>
        <w:rPr>
          <w:rFonts w:ascii="Times New Roman" w:hAnsi="Times New Roman"/>
          <w:b/>
          <w:sz w:val="28"/>
          <w:szCs w:val="28"/>
        </w:rPr>
      </w:pPr>
      <w:r w:rsidRPr="00B51C00">
        <w:rPr>
          <w:rFonts w:ascii="Times New Roman" w:hAnsi="Times New Roman"/>
          <w:b/>
          <w:sz w:val="28"/>
          <w:szCs w:val="28"/>
        </w:rPr>
        <w:t>Фотографии с «Мусорного фестиваля»</w:t>
      </w:r>
    </w:p>
    <w:p w:rsidR="00B51C00" w:rsidRPr="00B51C00" w:rsidRDefault="00B51C00" w:rsidP="00B51C0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ABE9A" wp14:editId="433F0A1D">
            <wp:extent cx="4562475" cy="3419571"/>
            <wp:effectExtent l="0" t="0" r="0" b="9525"/>
            <wp:docPr id="2" name="Рисунок 2" descr="C:\Users\Владелец\Documents\Мусорнй фестиваль2015\DSC0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Мусорнй фестиваль2015\DSC08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189" cy="34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00" w:rsidRPr="00B51C00" w:rsidRDefault="00B51C00" w:rsidP="00B51C0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1C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B51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3D13A" wp14:editId="4A2E7DFA">
            <wp:extent cx="2162175" cy="4060421"/>
            <wp:effectExtent l="0" t="0" r="0" b="0"/>
            <wp:docPr id="3" name="Рисунок 3" descr="C:\Users\Владелец\Documents\Мусорнй фестиваль2015\DSC0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ocuments\Мусорнй фестиваль2015\DSC08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4" r="22956" b="-4989"/>
                    <a:stretch/>
                  </pic:blipFill>
                  <pic:spPr bwMode="auto">
                    <a:xfrm>
                      <a:off x="0" y="0"/>
                      <a:ext cx="2163751" cy="406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1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3CCD7" wp14:editId="4AF638F5">
            <wp:extent cx="2238375" cy="3638550"/>
            <wp:effectExtent l="0" t="0" r="9525" b="0"/>
            <wp:docPr id="4" name="Рисунок 4" descr="C:\Users\Владелец\Documents\Мусорнй фестиваль2015\DSC0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ocuments\Мусорнй фестиваль2015\DSC08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5" r="42112" b="18271"/>
                    <a:stretch/>
                  </pic:blipFill>
                  <pic:spPr bwMode="auto">
                    <a:xfrm>
                      <a:off x="0" y="0"/>
                      <a:ext cx="2238555" cy="363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30F" w:rsidRDefault="00B51C00" w:rsidP="00B51C00">
      <w:r w:rsidRPr="00B51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3FBB9" wp14:editId="450CD78D">
            <wp:extent cx="3381375" cy="2534338"/>
            <wp:effectExtent l="0" t="0" r="0" b="0"/>
            <wp:docPr id="5" name="Рисунок 5" descr="C:\Users\Владелец\Documents\Мусорнй фестиваль2015\DSC0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ocuments\Мусорнй фестиваль2015\DSC08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96" cy="253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B3F27"/>
    <w:multiLevelType w:val="hybridMultilevel"/>
    <w:tmpl w:val="2A345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B3C3F"/>
    <w:multiLevelType w:val="hybridMultilevel"/>
    <w:tmpl w:val="ED08FE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45B88"/>
    <w:multiLevelType w:val="hybridMultilevel"/>
    <w:tmpl w:val="C9A2C0FC"/>
    <w:lvl w:ilvl="0" w:tplc="A948BE16">
      <w:start w:val="24"/>
      <w:numFmt w:val="decimal"/>
      <w:lvlText w:val="%1."/>
      <w:lvlJc w:val="left"/>
      <w:pPr>
        <w:ind w:left="87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comment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C00"/>
    <w:rsid w:val="002D08C7"/>
    <w:rsid w:val="00B51C00"/>
    <w:rsid w:val="00E9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5FB77B-FC28-4A51-B6C9-1F7879F4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1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antlab.ru/work34966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3221</Words>
  <Characters>18364</Characters>
  <Application>Microsoft Office Word</Application>
  <DocSecurity>0</DocSecurity>
  <Lines>153</Lines>
  <Paragraphs>43</Paragraphs>
  <ScaleCrop>false</ScaleCrop>
  <Company>Microsoft</Company>
  <LinksUpToDate>false</LinksUpToDate>
  <CharactersWithSpaces>21542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2016-05-31T01:29:00Z</dcterms:created>
  <dcterms:modified xsi:type="dcterms:W3CDTF">2016-05-31T01:31:00Z</dcterms:modified>
</cp:coreProperties>
</file>