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1EC" w:rsidRDefault="000971EC">
      <w:pPr>
        <w:spacing w:after="0" w:line="240" w:lineRule="auto"/>
        <w:jc w:val="center"/>
      </w:pPr>
    </w:p>
    <w:p w:rsidR="00F86D84" w:rsidRDefault="00F86D84" w:rsidP="00F86D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Список</w:t>
      </w:r>
      <w:r>
        <w:rPr>
          <w:rFonts w:hint="eastAsia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лучших</w:t>
      </w:r>
      <w:r>
        <w:rPr>
          <w:rFonts w:hint="eastAsia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ТОС Железнодорожного района </w:t>
      </w:r>
    </w:p>
    <w:p w:rsidR="00F86D84" w:rsidRDefault="00F86D84" w:rsidP="00F86D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1 смену</w:t>
      </w:r>
    </w:p>
    <w:p w:rsidR="00F86D84" w:rsidRDefault="00F86D84" w:rsidP="00F86D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6D84" w:rsidRPr="00F86D84" w:rsidRDefault="00F86D84" w:rsidP="00F86D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Награждение грамотой </w:t>
      </w:r>
      <w:r>
        <w:rPr>
          <w:rFonts w:ascii="Times New Roman" w:hAnsi="Times New Roman"/>
          <w:b/>
          <w:bCs/>
          <w:sz w:val="28"/>
          <w:szCs w:val="28"/>
        </w:rPr>
        <w:t xml:space="preserve">и 2 сертификатами 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от штаба ТОС</w:t>
      </w:r>
    </w:p>
    <w:tbl>
      <w:tblPr>
        <w:tblStyle w:val="TableNormal"/>
        <w:tblW w:w="934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890"/>
        <w:gridCol w:w="2110"/>
        <w:gridCol w:w="2084"/>
        <w:gridCol w:w="2261"/>
      </w:tblGrid>
      <w:tr w:rsidR="000971EC" w:rsidRPr="00105F21">
        <w:trPr>
          <w:trHeight w:val="600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1EC" w:rsidRPr="00105F21" w:rsidRDefault="001405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5F21">
              <w:rPr>
                <w:rFonts w:ascii="Times New Roman" w:hAnsi="Times New Roman"/>
                <w:sz w:val="28"/>
                <w:szCs w:val="28"/>
              </w:rPr>
              <w:t xml:space="preserve">Номинация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1EC" w:rsidRPr="00105F21" w:rsidRDefault="001405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5F21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1EC" w:rsidRPr="00105F21" w:rsidRDefault="001405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5F21">
              <w:rPr>
                <w:rFonts w:ascii="Times New Roman" w:hAnsi="Times New Roman"/>
                <w:sz w:val="28"/>
                <w:szCs w:val="28"/>
              </w:rPr>
              <w:t>ТОС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1EC" w:rsidRPr="00105F21" w:rsidRDefault="001405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5F21">
              <w:rPr>
                <w:rFonts w:ascii="Times New Roman" w:hAnsi="Times New Roman"/>
                <w:sz w:val="28"/>
                <w:szCs w:val="28"/>
              </w:rPr>
              <w:t>Образовательное учреждение</w:t>
            </w:r>
          </w:p>
        </w:tc>
      </w:tr>
      <w:tr w:rsidR="000971EC" w:rsidRPr="00105F21">
        <w:trPr>
          <w:trHeight w:val="600"/>
        </w:trPr>
        <w:tc>
          <w:tcPr>
            <w:tcW w:w="2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71EC" w:rsidRPr="00105F21" w:rsidRDefault="001405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5F21">
              <w:rPr>
                <w:rFonts w:ascii="Times New Roman" w:hAnsi="Times New Roman"/>
                <w:sz w:val="28"/>
                <w:szCs w:val="28"/>
              </w:rPr>
              <w:t>«Лучший отряд по благоустройству»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1EC" w:rsidRPr="00105F21" w:rsidRDefault="001405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5F21">
              <w:rPr>
                <w:rFonts w:ascii="Times New Roman" w:hAnsi="Times New Roman"/>
                <w:sz w:val="28"/>
                <w:szCs w:val="28"/>
              </w:rPr>
              <w:t xml:space="preserve">Победитель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1EC" w:rsidRPr="00105F21" w:rsidRDefault="001405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5F21">
              <w:rPr>
                <w:rFonts w:ascii="Times New Roman" w:hAnsi="Times New Roman"/>
                <w:sz w:val="28"/>
                <w:szCs w:val="28"/>
              </w:rPr>
              <w:t>«Новаторы»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1EC" w:rsidRPr="00105F21" w:rsidRDefault="001405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5F21">
              <w:rPr>
                <w:rFonts w:ascii="Times New Roman" w:hAnsi="Times New Roman"/>
                <w:sz w:val="28"/>
                <w:szCs w:val="28"/>
              </w:rPr>
              <w:t>МАУ ДОД ДЭЦ «Косатка»</w:t>
            </w:r>
          </w:p>
        </w:tc>
      </w:tr>
      <w:tr w:rsidR="000971EC" w:rsidRPr="00105F21">
        <w:trPr>
          <w:trHeight w:val="600"/>
        </w:trPr>
        <w:tc>
          <w:tcPr>
            <w:tcW w:w="2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1EC" w:rsidRPr="00105F21" w:rsidRDefault="000971EC">
            <w:pPr>
              <w:rPr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1EC" w:rsidRPr="00105F21" w:rsidRDefault="001405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5F2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1EC" w:rsidRPr="00105F21" w:rsidRDefault="001405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5F21">
              <w:rPr>
                <w:rFonts w:ascii="Times New Roman" w:hAnsi="Times New Roman"/>
                <w:sz w:val="28"/>
                <w:szCs w:val="28"/>
              </w:rPr>
              <w:t>«Ребята нашего двора»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71EC" w:rsidRPr="00105F21" w:rsidRDefault="001405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5F21">
              <w:rPr>
                <w:rFonts w:ascii="Times New Roman" w:hAnsi="Times New Roman"/>
                <w:sz w:val="28"/>
                <w:szCs w:val="28"/>
              </w:rPr>
              <w:t>МАОУ СОШ №77</w:t>
            </w:r>
          </w:p>
        </w:tc>
      </w:tr>
      <w:tr w:rsidR="000971EC" w:rsidRPr="00105F21">
        <w:trPr>
          <w:trHeight w:val="1200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71EC" w:rsidRPr="00105F21" w:rsidRDefault="001405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5F21">
              <w:rPr>
                <w:rFonts w:ascii="Times New Roman" w:hAnsi="Times New Roman"/>
                <w:sz w:val="28"/>
                <w:szCs w:val="28"/>
              </w:rPr>
              <w:t>«Лучший отряд социальной направленности»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1EC" w:rsidRPr="00105F21" w:rsidRDefault="001405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5F2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71EC" w:rsidRPr="00105F21" w:rsidRDefault="001405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5F21">
              <w:rPr>
                <w:rFonts w:ascii="Times New Roman" w:hAnsi="Times New Roman"/>
                <w:sz w:val="28"/>
                <w:szCs w:val="28"/>
              </w:rPr>
              <w:t xml:space="preserve">«Данко»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71EC" w:rsidRPr="00105F21" w:rsidRDefault="001405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5F21">
              <w:rPr>
                <w:rFonts w:ascii="Times New Roman" w:hAnsi="Times New Roman"/>
                <w:sz w:val="28"/>
                <w:szCs w:val="28"/>
              </w:rPr>
              <w:t xml:space="preserve">МБУ Центр по работе с населением «Исток» </w:t>
            </w:r>
          </w:p>
        </w:tc>
      </w:tr>
      <w:tr w:rsidR="000971EC" w:rsidRPr="00105F21">
        <w:trPr>
          <w:trHeight w:val="600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1EC" w:rsidRPr="00105F21" w:rsidRDefault="001405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5F21">
              <w:rPr>
                <w:rFonts w:ascii="Times New Roman" w:hAnsi="Times New Roman"/>
                <w:sz w:val="28"/>
                <w:szCs w:val="28"/>
              </w:rPr>
              <w:t>«Лучший профильный отряд»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1EC" w:rsidRPr="00105F21" w:rsidRDefault="001405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5F2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1EC" w:rsidRPr="00105F21" w:rsidRDefault="001405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5F21">
              <w:rPr>
                <w:rFonts w:ascii="Times New Roman" w:hAnsi="Times New Roman"/>
                <w:sz w:val="28"/>
                <w:szCs w:val="28"/>
              </w:rPr>
              <w:t>«Крутые бобры»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71EC" w:rsidRPr="00105F21" w:rsidRDefault="001405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5F21">
              <w:rPr>
                <w:rFonts w:ascii="Times New Roman" w:hAnsi="Times New Roman"/>
                <w:sz w:val="28"/>
                <w:szCs w:val="28"/>
              </w:rPr>
              <w:t>МАУ ДОД ДЮЦ «Сказка"</w:t>
            </w:r>
          </w:p>
        </w:tc>
      </w:tr>
      <w:tr w:rsidR="000971EC" w:rsidRPr="00105F21">
        <w:trPr>
          <w:trHeight w:val="900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1EC" w:rsidRPr="00105F21" w:rsidRDefault="001405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5F21">
              <w:rPr>
                <w:rFonts w:ascii="Times New Roman" w:hAnsi="Times New Roman"/>
                <w:sz w:val="28"/>
                <w:szCs w:val="28"/>
              </w:rPr>
              <w:t>«Гран-при за организацию работы с населением на жилмассивах города»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1EC" w:rsidRPr="00105F21" w:rsidRDefault="001405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5F21">
              <w:rPr>
                <w:rFonts w:ascii="Times New Roman" w:hAnsi="Times New Roman"/>
                <w:sz w:val="28"/>
                <w:szCs w:val="28"/>
              </w:rPr>
              <w:t xml:space="preserve">Победитель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1EC" w:rsidRPr="00105F21" w:rsidRDefault="001405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5F21">
              <w:rPr>
                <w:rFonts w:ascii="Times New Roman" w:hAnsi="Times New Roman"/>
                <w:sz w:val="28"/>
                <w:szCs w:val="28"/>
              </w:rPr>
              <w:t xml:space="preserve">«Штурм»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71EC" w:rsidRPr="00105F21" w:rsidRDefault="001405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5F21">
              <w:rPr>
                <w:rFonts w:ascii="Times New Roman" w:hAnsi="Times New Roman"/>
                <w:sz w:val="28"/>
                <w:szCs w:val="28"/>
              </w:rPr>
              <w:t>МАУ ДОД ДЮЦ «Восхождение»</w:t>
            </w:r>
          </w:p>
        </w:tc>
      </w:tr>
    </w:tbl>
    <w:p w:rsidR="000971EC" w:rsidRPr="00105F21" w:rsidRDefault="000971EC">
      <w:pPr>
        <w:pStyle w:val="a5"/>
        <w:widowControl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71EC" w:rsidRPr="00105F21" w:rsidRDefault="00097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71EC" w:rsidRPr="00105F21" w:rsidRDefault="000971E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0971EC" w:rsidRPr="00105F21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C1F" w:rsidRDefault="00263C1F">
      <w:pPr>
        <w:spacing w:after="0" w:line="240" w:lineRule="auto"/>
      </w:pPr>
      <w:r>
        <w:separator/>
      </w:r>
    </w:p>
  </w:endnote>
  <w:endnote w:type="continuationSeparator" w:id="0">
    <w:p w:rsidR="00263C1F" w:rsidRDefault="00263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1EC" w:rsidRDefault="000971E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C1F" w:rsidRDefault="00263C1F">
      <w:pPr>
        <w:spacing w:after="0" w:line="240" w:lineRule="auto"/>
      </w:pPr>
      <w:r>
        <w:separator/>
      </w:r>
    </w:p>
  </w:footnote>
  <w:footnote w:type="continuationSeparator" w:id="0">
    <w:p w:rsidR="00263C1F" w:rsidRDefault="00263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1EC" w:rsidRDefault="000971E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D55031"/>
    <w:multiLevelType w:val="hybridMultilevel"/>
    <w:tmpl w:val="2026A1F4"/>
    <w:numStyleLink w:val="1"/>
  </w:abstractNum>
  <w:abstractNum w:abstractNumId="1" w15:restartNumberingAfterBreak="0">
    <w:nsid w:val="69966E98"/>
    <w:multiLevelType w:val="hybridMultilevel"/>
    <w:tmpl w:val="2026A1F4"/>
    <w:styleLink w:val="1"/>
    <w:lvl w:ilvl="0" w:tplc="7A10218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EC900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0CF028">
      <w:start w:val="1"/>
      <w:numFmt w:val="lowerRoman"/>
      <w:lvlText w:val="%3."/>
      <w:lvlJc w:val="left"/>
      <w:pPr>
        <w:ind w:left="2160" w:hanging="29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9E80A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36749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12C6CE">
      <w:start w:val="1"/>
      <w:numFmt w:val="lowerRoman"/>
      <w:lvlText w:val="%6."/>
      <w:lvlJc w:val="left"/>
      <w:pPr>
        <w:ind w:left="4320" w:hanging="29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A6589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C0293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9E7F26">
      <w:start w:val="1"/>
      <w:numFmt w:val="lowerRoman"/>
      <w:lvlText w:val="%9."/>
      <w:lvlJc w:val="left"/>
      <w:pPr>
        <w:ind w:left="6480" w:hanging="29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1EC"/>
    <w:rsid w:val="000971EC"/>
    <w:rsid w:val="00105F21"/>
    <w:rsid w:val="0014054A"/>
    <w:rsid w:val="00263C1F"/>
    <w:rsid w:val="0084195C"/>
    <w:rsid w:val="00F8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CDB2C-18AD-4879-8A8E-341FB562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8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Е.Ю. Ермакова</cp:lastModifiedBy>
  <cp:revision>4</cp:revision>
  <dcterms:created xsi:type="dcterms:W3CDTF">2016-06-22T23:14:00Z</dcterms:created>
  <dcterms:modified xsi:type="dcterms:W3CDTF">2016-06-29T02:42:00Z</dcterms:modified>
</cp:coreProperties>
</file>