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70" w:rsidRPr="002F6740" w:rsidRDefault="00E34F70" w:rsidP="00E34F70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2F6740">
        <w:rPr>
          <w:rFonts w:ascii="Times New Roman" w:hAnsi="Times New Roman"/>
          <w:b/>
          <w:sz w:val="28"/>
        </w:rPr>
        <w:t>Отчет о работе детского объединения НОУ за 2 полугодие 2015-2016 учебного года.</w:t>
      </w:r>
    </w:p>
    <w:p w:rsidR="00E34F70" w:rsidRPr="002F6740" w:rsidRDefault="00E34F70" w:rsidP="00E34F70">
      <w:pPr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ab/>
        <w:t>В детском экологической центре «Косатка», в одной из немногих организаций дополнительного образования детей, есть научное общество учащихся, в котором ребята занимаются экологическим обучением, просвещением, природоохранной деятельностью с 2003 года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Детское движение «НОУ» сложная социально-педагогическая реальность, которая проявляется в добровольной деятельности самих детей по их запросам, потребностям, нуждам, их инициативам, как своеобразный отклик на события окружающей их жизни. Основная их особенность - это самодеятельность, направленная на реализацию ребенком его естественных потребностей - индивидуального самоопределения и социального развития.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6740">
        <w:rPr>
          <w:rFonts w:ascii="Times New Roman" w:hAnsi="Times New Roman"/>
          <w:sz w:val="28"/>
        </w:rPr>
        <w:t xml:space="preserve">В этом году в объединении состоит 45 воспитанников из 8 объединений: 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 xml:space="preserve"> «Все обо всем» -Юрченко О.М, - 3 человека,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>«Люби и знай свой край» -Горячева Е.Н. – 4 человека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 xml:space="preserve">«Новые горизонты» </w:t>
      </w:r>
      <w:proofErr w:type="spellStart"/>
      <w:r w:rsidRPr="002F6740">
        <w:rPr>
          <w:rFonts w:ascii="Times New Roman" w:hAnsi="Times New Roman"/>
          <w:sz w:val="28"/>
        </w:rPr>
        <w:t>Усовская</w:t>
      </w:r>
      <w:proofErr w:type="spellEnd"/>
      <w:r w:rsidRPr="002F6740">
        <w:rPr>
          <w:rFonts w:ascii="Times New Roman" w:hAnsi="Times New Roman"/>
          <w:sz w:val="28"/>
        </w:rPr>
        <w:t xml:space="preserve"> С.Ю -6 человек, 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 xml:space="preserve">«Исследователи человеческой природы» </w:t>
      </w:r>
      <w:proofErr w:type="spellStart"/>
      <w:r w:rsidRPr="002F6740">
        <w:rPr>
          <w:rFonts w:ascii="Times New Roman" w:hAnsi="Times New Roman"/>
          <w:sz w:val="28"/>
        </w:rPr>
        <w:t>Шепелева</w:t>
      </w:r>
      <w:proofErr w:type="spellEnd"/>
      <w:r w:rsidRPr="002F6740">
        <w:rPr>
          <w:rFonts w:ascii="Times New Roman" w:hAnsi="Times New Roman"/>
          <w:sz w:val="28"/>
        </w:rPr>
        <w:t xml:space="preserve"> И.П- 7чел, 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 xml:space="preserve">«Юный эколог» </w:t>
      </w:r>
      <w:proofErr w:type="spellStart"/>
      <w:r w:rsidRPr="002F6740">
        <w:rPr>
          <w:rFonts w:ascii="Times New Roman" w:hAnsi="Times New Roman"/>
          <w:sz w:val="28"/>
        </w:rPr>
        <w:t>Юбко</w:t>
      </w:r>
      <w:proofErr w:type="spellEnd"/>
      <w:r w:rsidRPr="002F6740">
        <w:rPr>
          <w:rFonts w:ascii="Times New Roman" w:hAnsi="Times New Roman"/>
          <w:sz w:val="28"/>
        </w:rPr>
        <w:t xml:space="preserve"> Н.И.- 4 человек,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>«</w:t>
      </w:r>
      <w:proofErr w:type="spellStart"/>
      <w:r w:rsidRPr="002F6740">
        <w:rPr>
          <w:rFonts w:ascii="Times New Roman" w:hAnsi="Times New Roman"/>
          <w:sz w:val="28"/>
        </w:rPr>
        <w:t>Эковертикаль</w:t>
      </w:r>
      <w:proofErr w:type="spellEnd"/>
      <w:r w:rsidRPr="002F6740">
        <w:rPr>
          <w:rFonts w:ascii="Times New Roman" w:hAnsi="Times New Roman"/>
          <w:sz w:val="28"/>
        </w:rPr>
        <w:t xml:space="preserve">» Ермакова Е.Ю.-4 человека 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proofErr w:type="spellStart"/>
      <w:r w:rsidRPr="002F6740">
        <w:rPr>
          <w:rFonts w:ascii="Times New Roman" w:hAnsi="Times New Roman"/>
          <w:sz w:val="28"/>
        </w:rPr>
        <w:t>Монакова</w:t>
      </w:r>
      <w:proofErr w:type="spellEnd"/>
      <w:r w:rsidRPr="002F6740">
        <w:rPr>
          <w:rFonts w:ascii="Times New Roman" w:hAnsi="Times New Roman"/>
          <w:sz w:val="28"/>
        </w:rPr>
        <w:t xml:space="preserve"> Е.Ю. – 2 человека</w:t>
      </w:r>
    </w:p>
    <w:p w:rsidR="00E34F70" w:rsidRPr="002F6740" w:rsidRDefault="00E34F70" w:rsidP="00E34F70">
      <w:pPr>
        <w:spacing w:line="256" w:lineRule="auto"/>
        <w:jc w:val="both"/>
        <w:rPr>
          <w:rFonts w:ascii="Times New Roman" w:hAnsi="Times New Roman"/>
          <w:sz w:val="28"/>
        </w:rPr>
      </w:pPr>
      <w:r w:rsidRPr="002F6740">
        <w:rPr>
          <w:rFonts w:ascii="Times New Roman" w:hAnsi="Times New Roman"/>
          <w:sz w:val="28"/>
        </w:rPr>
        <w:t>« НОУ», «Калейдоскоп природы» Донец О.Ю.-15 человек (Педагог Донец О.Ю. работает с большим детским объединением по программе НОУ.)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Особенно активными педагогами были:</w:t>
      </w:r>
      <w:r w:rsidRPr="002F6740">
        <w:t xml:space="preserve">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Петровна, Донец Оксана Юрьевна,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Ивановна,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Председателем детского объединения в учебном году была избрана Юрченко Тамара, секретарем Ван Георгий. В течение 2 полугодия было проведено 1 заседание. Был разработан и утвержден план на 2 полугодие работы ДО.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года 3 члена НОУ (Ван Георгий»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Дмуха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Белоноженко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Даша) проходили обучение в КОЗЭШ и 4 учащихся (Ван Г. Лященко Н.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летом в краевой «Полевой школе.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Благодаря работе ДО НОУ детский экологический центр является многократным победителем городских и краевых акций «Дни защиты от 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экологической опасности», «Помоги зимующим птицам» краевого конкурса «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Эколидер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течение полугодия члены «НОУ» принимали активное участие в городских мероприятиях «День Земли», «Зажги свою звезду», «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Экодетство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мигрирующих рыб», ТБО.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НОУ приняли участие городских, краевых, всероссийских конференциях научно-исследовательских работ. Стали традиционными победителями и призерами учащиеся детского объединения на ежегодных научно-практических конференциях.</w:t>
      </w:r>
    </w:p>
    <w:p w:rsidR="00E34F70" w:rsidRPr="002F6740" w:rsidRDefault="00E34F70" w:rsidP="00E34F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«Люби и знай свой край» – 2.2 место и участие (руководители Юрченко О.М.,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Монакова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Донец О.Ю., Тягунова К)</w:t>
      </w:r>
    </w:p>
    <w:p w:rsidR="00E34F70" w:rsidRPr="002F6740" w:rsidRDefault="00E34F70" w:rsidP="00E34F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Центра в городской эколого-биологической игре «Самый умный» -3 место (руководитель Донец О.Ю.)</w:t>
      </w:r>
    </w:p>
    <w:p w:rsidR="00E34F70" w:rsidRPr="002F6740" w:rsidRDefault="00E34F70" w:rsidP="00E34F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«Сохраним нашу Землю голубой и зеленой» Ван Г-3 место 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 (руководители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Юрченко О.М., Егорова Елизавета-1 место руководитель Донец О.Ю.. 2 мест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Мелихова А. , руководитель Донец О.Ю.)</w:t>
      </w:r>
    </w:p>
    <w:p w:rsidR="00E34F70" w:rsidRPr="002F6740" w:rsidRDefault="00E34F70" w:rsidP="00E34F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 научно-практическая конференция «Шаг в будущее»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Егорова Е., Фукс И., Цой-Зубец А., Чуб София, Федорова Александра 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край (Руководитель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Донец О.Ю..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Усовская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Городская научно-практическая конференция «Земля, экология, я»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Егорова Елизавета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город (Руководители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Н.И.. Донец О.Ю.)</w:t>
      </w:r>
    </w:p>
    <w:p w:rsidR="00E34F70" w:rsidRPr="002F6740" w:rsidRDefault="00E34F70" w:rsidP="00E34F7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краевого конкурса юных исследователей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E34F70" w:rsidRPr="002F6740" w:rsidRDefault="00E34F70" w:rsidP="00E34F7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имени Вернадского очный этап в Москве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1 степени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(руководитель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Юбко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E34F70" w:rsidRPr="002F6740" w:rsidRDefault="00E34F70" w:rsidP="00E34F7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 научно-практической работой в августе 2016 г на Международной конференции во Владивостоке Мелиховой Анастасии.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работе городского детского экологического форума была написана и опубликована статья в городской газете «Хабаровские вести»» 21 апреля 2016г.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ДО «НОУ» принимали участие в мероприятиях Центра, городских и краевых  и всероссийских конкурсах и акциях: 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Юрченко Т. выступала на окружной и городской краеведческих конференциях «По страницам истории Хабаровска» и стала победителем окружной и призером городской конференции. 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победитель городского конкурса «Дорогами воинской славы» (Ван Г.) выступил на городском мероприятии «Зажги свою звезду» с материалами об улицах Авиагородка.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победитель городского конкурса «Тигриной тропой» Лященко Никит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международный конкурс по биологии Росток-2 место-Лященко Никит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РГО на поездку в Артек-Лященко Никит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всероссийский конкурс «Таинственный мир растений» Власенко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 место (руководитель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всероссийская викторина «Таинственный мир растений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К, Лященко Н, Власенко Д. – победители и призер</w:t>
      </w:r>
      <w:proofErr w:type="gram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международный конкурс экологического плаката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К.. Лященко – призеры (руководитель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 международный блиц турнир «Росток», Лященко Н. -1 место Власенко Д.-3 место (руководитель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И.П.)</w:t>
      </w:r>
    </w:p>
    <w:p w:rsidR="00E34F70" w:rsidRPr="002F6740" w:rsidRDefault="00E34F70" w:rsidP="00E34F70">
      <w:pPr>
        <w:jc w:val="both"/>
        <w:rPr>
          <w:rFonts w:ascii="Times New Roman" w:hAnsi="Times New Roman"/>
          <w:sz w:val="28"/>
          <w:szCs w:val="28"/>
        </w:rPr>
      </w:pPr>
      <w:r w:rsidRPr="002F6740">
        <w:rPr>
          <w:rFonts w:ascii="Times New Roman" w:hAnsi="Times New Roman"/>
          <w:sz w:val="28"/>
          <w:szCs w:val="28"/>
        </w:rPr>
        <w:tab/>
        <w:t>руководители детского объединения «НОУ» прошли обучение на семинаре КОЗЭШ (</w:t>
      </w:r>
      <w:proofErr w:type="spellStart"/>
      <w:r w:rsidRPr="002F6740">
        <w:rPr>
          <w:rFonts w:ascii="Times New Roman" w:hAnsi="Times New Roman"/>
          <w:sz w:val="28"/>
          <w:szCs w:val="28"/>
        </w:rPr>
        <w:t>Усовская</w:t>
      </w:r>
      <w:proofErr w:type="spellEnd"/>
      <w:r w:rsidRPr="002F6740">
        <w:rPr>
          <w:rFonts w:ascii="Times New Roman" w:hAnsi="Times New Roman"/>
          <w:sz w:val="28"/>
          <w:szCs w:val="28"/>
        </w:rPr>
        <w:t xml:space="preserve"> С.Ю. </w:t>
      </w:r>
      <w:proofErr w:type="spellStart"/>
      <w:r w:rsidRPr="002F6740">
        <w:rPr>
          <w:rFonts w:ascii="Times New Roman" w:hAnsi="Times New Roman"/>
          <w:sz w:val="28"/>
          <w:szCs w:val="28"/>
        </w:rPr>
        <w:t>Монакова</w:t>
      </w:r>
      <w:proofErr w:type="spellEnd"/>
      <w:r w:rsidRPr="002F6740">
        <w:rPr>
          <w:rFonts w:ascii="Times New Roman" w:hAnsi="Times New Roman"/>
          <w:sz w:val="28"/>
          <w:szCs w:val="28"/>
        </w:rPr>
        <w:t xml:space="preserve"> О.Ю.),</w:t>
      </w:r>
    </w:p>
    <w:p w:rsidR="00E34F70" w:rsidRPr="002F6740" w:rsidRDefault="00E34F70" w:rsidP="00E34F70">
      <w:pPr>
        <w:jc w:val="both"/>
        <w:rPr>
          <w:rFonts w:ascii="Times New Roman" w:hAnsi="Times New Roman"/>
          <w:sz w:val="28"/>
          <w:szCs w:val="28"/>
        </w:rPr>
      </w:pPr>
      <w:r w:rsidRPr="002F6740">
        <w:rPr>
          <w:rFonts w:ascii="Times New Roman" w:hAnsi="Times New Roman"/>
          <w:sz w:val="28"/>
          <w:szCs w:val="28"/>
        </w:rPr>
        <w:tab/>
        <w:t xml:space="preserve"> приняли участие в работе жюри: 1. Городской конференции «По страницам истории Хабаровска» методист </w:t>
      </w:r>
      <w:proofErr w:type="spellStart"/>
      <w:r w:rsidRPr="002F6740">
        <w:rPr>
          <w:rFonts w:ascii="Times New Roman" w:hAnsi="Times New Roman"/>
          <w:sz w:val="28"/>
          <w:szCs w:val="28"/>
        </w:rPr>
        <w:t>Усовская</w:t>
      </w:r>
      <w:proofErr w:type="spellEnd"/>
      <w:r w:rsidRPr="002F6740">
        <w:rPr>
          <w:rFonts w:ascii="Times New Roman" w:hAnsi="Times New Roman"/>
          <w:sz w:val="28"/>
          <w:szCs w:val="28"/>
        </w:rPr>
        <w:t xml:space="preserve"> С.Ю. </w:t>
      </w:r>
    </w:p>
    <w:p w:rsidR="00E34F70" w:rsidRPr="002F6740" w:rsidRDefault="00E34F70" w:rsidP="00E34F70">
      <w:pPr>
        <w:jc w:val="both"/>
        <w:rPr>
          <w:rFonts w:ascii="Times New Roman" w:hAnsi="Times New Roman"/>
          <w:sz w:val="28"/>
          <w:szCs w:val="28"/>
        </w:rPr>
      </w:pPr>
      <w:r w:rsidRPr="002F6740">
        <w:rPr>
          <w:rFonts w:ascii="Times New Roman" w:hAnsi="Times New Roman"/>
          <w:sz w:val="28"/>
          <w:szCs w:val="28"/>
        </w:rPr>
        <w:tab/>
        <w:t xml:space="preserve">. </w:t>
      </w:r>
      <w:r w:rsidRPr="002F6740">
        <w:rPr>
          <w:rFonts w:ascii="Times New Roman" w:hAnsi="Times New Roman"/>
          <w:sz w:val="28"/>
          <w:szCs w:val="28"/>
          <w:lang w:val="en-US"/>
        </w:rPr>
        <w:t>Y</w:t>
      </w:r>
      <w:r w:rsidRPr="002F6740">
        <w:rPr>
          <w:rFonts w:ascii="Times New Roman" w:hAnsi="Times New Roman"/>
          <w:sz w:val="28"/>
          <w:szCs w:val="28"/>
        </w:rPr>
        <w:t>1 междисциплинарной научн</w:t>
      </w:r>
      <w:proofErr w:type="gramStart"/>
      <w:r w:rsidRPr="002F6740">
        <w:rPr>
          <w:rFonts w:ascii="Times New Roman" w:hAnsi="Times New Roman"/>
          <w:sz w:val="28"/>
          <w:szCs w:val="28"/>
        </w:rPr>
        <w:t>о-</w:t>
      </w:r>
      <w:proofErr w:type="gramEnd"/>
      <w:r w:rsidRPr="002F6740">
        <w:rPr>
          <w:rFonts w:ascii="Times New Roman" w:hAnsi="Times New Roman"/>
          <w:sz w:val="28"/>
          <w:szCs w:val="28"/>
        </w:rPr>
        <w:t xml:space="preserve"> практической конференции «Шаг в науку» методист </w:t>
      </w:r>
      <w:proofErr w:type="spellStart"/>
      <w:r w:rsidRPr="002F6740">
        <w:rPr>
          <w:rFonts w:ascii="Times New Roman" w:hAnsi="Times New Roman"/>
          <w:sz w:val="28"/>
          <w:szCs w:val="28"/>
        </w:rPr>
        <w:t>Шепелева</w:t>
      </w:r>
      <w:proofErr w:type="spellEnd"/>
      <w:r w:rsidRPr="002F6740">
        <w:rPr>
          <w:rFonts w:ascii="Times New Roman" w:hAnsi="Times New Roman"/>
          <w:sz w:val="28"/>
          <w:szCs w:val="28"/>
        </w:rPr>
        <w:t xml:space="preserve"> И.П ., Донец О.Ю, </w:t>
      </w:r>
      <w:proofErr w:type="spellStart"/>
      <w:r w:rsidRPr="002F6740">
        <w:rPr>
          <w:rFonts w:ascii="Times New Roman" w:hAnsi="Times New Roman"/>
          <w:sz w:val="28"/>
          <w:szCs w:val="28"/>
        </w:rPr>
        <w:t>Прокошенко</w:t>
      </w:r>
      <w:proofErr w:type="spellEnd"/>
      <w:r w:rsidRPr="002F6740">
        <w:rPr>
          <w:rFonts w:ascii="Times New Roman" w:hAnsi="Times New Roman"/>
          <w:sz w:val="28"/>
          <w:szCs w:val="28"/>
        </w:rPr>
        <w:t xml:space="preserve"> О.Г.</w:t>
      </w:r>
    </w:p>
    <w:p w:rsidR="00E34F70" w:rsidRPr="002F6740" w:rsidRDefault="00E34F70" w:rsidP="00E34F7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работы детского объединения «НОУ» в 2015-016 учебном году решено выдвинуть на награждение Юрченко Тамару,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Бокарева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Влада, Ляшенко Никиту, Ван Г.</w:t>
      </w:r>
      <w:r w:rsidRPr="002F6740">
        <w:rPr>
          <w:noProof/>
          <w:lang w:eastAsia="ru-RU"/>
        </w:rPr>
        <w:t>,</w:t>
      </w:r>
      <w:r w:rsidRPr="002F67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Тютюева Кирилла</w:t>
      </w:r>
    </w:p>
    <w:p w:rsidR="00E34F70" w:rsidRPr="002F6740" w:rsidRDefault="00E34F70" w:rsidP="00E34F70">
      <w:pPr>
        <w:jc w:val="both"/>
        <w:rPr>
          <w:noProof/>
          <w:lang w:eastAsia="ru-RU"/>
        </w:rPr>
      </w:pPr>
      <w:r w:rsidRPr="002F6740">
        <w:rPr>
          <w:rFonts w:ascii="Times New Roman" w:hAnsi="Times New Roman" w:cs="Times New Roman"/>
          <w:noProof/>
          <w:sz w:val="28"/>
          <w:szCs w:val="28"/>
          <w:lang w:eastAsia="ru-RU"/>
        </w:rPr>
        <w:t>В этом году педагогами Центра активизировалась работа с одаренными детьми.</w:t>
      </w:r>
    </w:p>
    <w:p w:rsidR="00E34F70" w:rsidRPr="002F6740" w:rsidRDefault="00E34F70" w:rsidP="00E34F7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74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Награждены за большую работу ДО НОУ Ляшенко Никита,-путевкой в Артек и поездкой в Фуюань; Юрченко Тамара в международный центр «Смена», Ван Г. путевкой в Крым и ВДЦ «Океан».</w:t>
      </w:r>
    </w:p>
    <w:p w:rsidR="00E34F70" w:rsidRPr="002F6740" w:rsidRDefault="00E34F70" w:rsidP="00E34F7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740">
        <w:rPr>
          <w:rFonts w:ascii="Times New Roman" w:hAnsi="Times New Roman" w:cs="Times New Roman"/>
          <w:noProof/>
          <w:sz w:val="28"/>
          <w:szCs w:val="28"/>
          <w:lang w:eastAsia="ru-RU"/>
        </w:rPr>
        <w:t>Задачи на 2016-2017 учебный год: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участвовать членам ДО в исследованиях.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Привлекать к исследовательской работе одаренных и увлеченных детей.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обучение ребят в экологической школе.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проводить совместную работу всех членов ДО «НОУ»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информацию до педагогов о проведении НПК.</w:t>
      </w:r>
    </w:p>
    <w:p w:rsidR="00E34F70" w:rsidRPr="002F6740" w:rsidRDefault="00E34F70" w:rsidP="00E34F7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привлекать учащихся младшего и среднего возраста к </w:t>
      </w:r>
      <w:proofErr w:type="spellStart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минисследованиям</w:t>
      </w:r>
      <w:proofErr w:type="spellEnd"/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2F6740">
        <w:rPr>
          <w:noProof/>
          <w:lang w:eastAsia="ru-RU"/>
        </w:rPr>
        <w:drawing>
          <wp:inline distT="0" distB="0" distL="0" distR="0" wp14:anchorId="7374F3EA" wp14:editId="68BE5BBB">
            <wp:extent cx="1323975" cy="1323975"/>
            <wp:effectExtent l="0" t="0" r="9525" b="9525"/>
            <wp:docPr id="1" name="Рисунок 1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70" w:rsidRPr="002F6740" w:rsidRDefault="00E34F70" w:rsidP="00E34F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70" w:rsidRPr="002F6740" w:rsidRDefault="00E34F70" w:rsidP="00E34F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9430F" w:rsidRPr="002F6740" w:rsidRDefault="00E9430F"/>
    <w:sectPr w:rsidR="00E9430F" w:rsidRPr="002F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1F1"/>
    <w:multiLevelType w:val="hybridMultilevel"/>
    <w:tmpl w:val="D9169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7960"/>
    <w:multiLevelType w:val="hybridMultilevel"/>
    <w:tmpl w:val="C0E6F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36751"/>
    <w:multiLevelType w:val="hybridMultilevel"/>
    <w:tmpl w:val="B3AEB66A"/>
    <w:lvl w:ilvl="0" w:tplc="C97641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70"/>
    <w:rsid w:val="002D08C7"/>
    <w:rsid w:val="002F6740"/>
    <w:rsid w:val="00E34F70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7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5137</Characters>
  <Application>Microsoft Office Word</Application>
  <DocSecurity>0</DocSecurity>
  <Lines>42</Lines>
  <Paragraphs>12</Paragraphs>
  <ScaleCrop>false</ScaleCrop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3</cp:revision>
  <dcterms:created xsi:type="dcterms:W3CDTF">2016-07-29T06:20:00Z</dcterms:created>
  <dcterms:modified xsi:type="dcterms:W3CDTF">2016-07-30T10:43:00Z</dcterms:modified>
</cp:coreProperties>
</file>