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</w:t>
      </w:r>
      <w:r w:rsidR="000172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C2303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C2303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9D6737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72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134"/>
        <w:gridCol w:w="2127"/>
      </w:tblGrid>
      <w:tr w:rsidR="006B1089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Изучение и обобщение 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  <w:r w:rsidRP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педагогического опыта по теме «Современные тренд</w:t>
            </w:r>
            <w:r w:rsid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 образования» (</w:t>
            </w:r>
            <w:proofErr w:type="spellStart"/>
            <w:r w:rsid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Пополитова</w:t>
            </w:r>
            <w:proofErr w:type="spellEnd"/>
            <w:r w:rsid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О.</w:t>
            </w:r>
            <w:r w:rsidRP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В</w:t>
            </w:r>
            <w:r w:rsid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  <w:proofErr w:type="gramStart"/>
            <w:r w:rsid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, </w:t>
            </w:r>
            <w:r w:rsidR="00C014E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</w:t>
            </w:r>
            <w:r w:rsidRP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оцент</w:t>
            </w:r>
            <w:proofErr w:type="gramEnd"/>
            <w:r w:rsidRP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центра образовательного менеджмента "Института развития образования" Ярославской области, кандидат педагогических наук, Почетный работник образования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09.03-13.03</w:t>
            </w: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P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Pr="005C6B3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передового педагогического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в дополнительном образовании по теме «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естественнонаучной грамотности обучаю</w:t>
            </w:r>
            <w:r w:rsid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щихся» (педагог Кондратьева Е.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ведущий методист по биологии корпорации «Российский учебник»)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02.03-06.03</w:t>
            </w: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P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внедрение методических рекомендаций по организации и проведению Всероссийского урока безопасности по теме «Гражданская оборона и единая государственная система предупреждения и ликвидации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P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учреждения в конкурсах, проводимых в марте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занятия для младших школьников «Музыка в народном стиле»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16.03-18.03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жюри экологической акции – конкурса «Помоги птицам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  <w:p w:rsidR="005C6B31" w:rsidRP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занятия для дошкольников «Истоки традиций: русские народные инструменты»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D673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целевой модели (методологии)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 (авторы: </w:t>
            </w:r>
            <w:proofErr w:type="spellStart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Синягина</w:t>
            </w:r>
            <w:proofErr w:type="spellEnd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Н.Ю., Березина В.А., Богачева Т.Ю. и др.) Министерство просвещения 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Федерации, АНО «Институт развития социального капитала и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737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01.03-31.03</w:t>
            </w: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31" w:rsidRPr="005C6B31" w:rsidRDefault="005C6B31" w:rsidP="005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37" w:rsidRPr="005C6B31" w:rsidRDefault="009D6737" w:rsidP="005C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6A211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3C52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заданий теоретических и практических туров для </w:t>
            </w:r>
            <w:proofErr w:type="spellStart"/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биологической олимпиады для 3 – 5 классов «Люби и знай свой край!»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положения городского праздника «День Земли» в рамках городской акции «Дни защиты от экологической 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01.03-13.03</w:t>
            </w:r>
          </w:p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форм регистрации в электронном виде 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праздника «День Земли» в рамках городской акции «Дни защиты от экологической 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01.03-13.03</w:t>
            </w:r>
          </w:p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Регистрация электронных форм городского праздника «День Земли» в рамках городской акции «Дни защиты от экологической опасности» на сайте 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Google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13.03-20.03</w:t>
            </w:r>
          </w:p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передового педагогического опыта «Исследовательская деятельность как способ формирования экологической компетентност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обучающихся» Саитовой С.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14E6" w:rsidRPr="005C6B31" w:rsidRDefault="00C014E6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20.03-31.03</w:t>
            </w: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4E6" w:rsidRPr="005C6B31" w:rsidRDefault="00C014E6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панельной дискуссии «Профессии и навыки будущего» </w:t>
            </w:r>
            <w:proofErr w:type="gramStart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Мастерской управления</w:t>
            </w:r>
            <w:proofErr w:type="gramEnd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Сенеж</w:t>
            </w:r>
            <w:proofErr w:type="spellEnd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президентской платформы «Россия – страна возможностей»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сайта «Новые горизонты» на базе конструктора сайтов </w:t>
            </w:r>
            <w:proofErr w:type="spellStart"/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МояРоссия.рф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C014E6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F49EF"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C014E6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дистанционной викторины «Журавли» для проведения в рамках городского праздника «День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организации и проведении городского семинара </w:t>
            </w: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«Проблемы сохранения мировых биоресурсов в рамках Международного года журавля».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по теме «Журавли» для проведения занятий в рамках «Года Лосося»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</w:t>
            </w:r>
            <w:r w:rsidR="00C01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 </w:t>
            </w: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мероприятиях: городской НПК школьников «Сохраним нашу Землю голубой и зеленой» 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орг</w:t>
            </w:r>
            <w:r w:rsidR="00C014E6">
              <w:rPr>
                <w:rFonts w:ascii="Times New Roman" w:hAnsi="Times New Roman" w:cs="Times New Roman"/>
                <w:sz w:val="28"/>
                <w:szCs w:val="28"/>
              </w:rPr>
              <w:t xml:space="preserve">анизации и </w:t>
            </w:r>
            <w:proofErr w:type="gramStart"/>
            <w:r w:rsidR="00C014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proofErr w:type="gram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НПК школьников «Сохраним нашу Землю голубой и зеленой» 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городской НПК школьников «Сохраним нашу Землю голубой и зеленой» 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форума», методическое сопровождение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26,28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самообразованию: участие в семинарах,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 педагогического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по организации и проведению проведение городской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5C6B31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313219" w:rsidRDefault="00AF49EF" w:rsidP="00AF4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9EF" w:rsidRPr="00EA30D5" w:rsidRDefault="00AF49EF" w:rsidP="00AF4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9EF" w:rsidRDefault="00AF49EF" w:rsidP="00AF4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49EF" w:rsidRPr="00EA30D5" w:rsidRDefault="00AF49EF" w:rsidP="00AF4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городского детского экологического форума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1-26.03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городской НПК школьников «Сохраним нашу Землю голубой и зеленой» </w:t>
            </w: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C014E6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BF" w:rsidRPr="00EA30D5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и учащихся в городских, краевых и всероссийских конкурсах и олимпиадах.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городской </w:t>
            </w:r>
            <w:proofErr w:type="spellStart"/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26,28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F49EF"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и проведение</w:t>
            </w:r>
            <w:r w:rsidR="00AF49EF"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семинара для учителей биологии «Проблемы сохранения мировых биоресурсов в рамках международного года лосося»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1-12.03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F49EF"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F49EF"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конкурсных заданий, учащихся – участников городской </w:t>
            </w:r>
            <w:proofErr w:type="spellStart"/>
            <w:r w:rsidR="00AF49EF"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="00AF49EF"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EF" w:rsidRPr="00EA30D5" w:rsidRDefault="00AF49EF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жюри и организация работы жюри городской научно – практической конференции школьников «Сохраним нашу Землю голубой и зеленой» </w:t>
            </w: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1-27.03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F49EF" w:rsidRPr="00EA30D5" w:rsidTr="00C014E6">
        <w:trPr>
          <w:trHeight w:val="8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6556C3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9E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 выставок рисунков, посвященных Международному женскому дню</w:t>
            </w:r>
          </w:p>
          <w:p w:rsid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014E6" w:rsidRPr="002122BF" w:rsidRDefault="00C014E6" w:rsidP="00212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AF49E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4E6" w:rsidRPr="002122BF" w:rsidRDefault="00C014E6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6556C3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6556C3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9E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тестирования в рамках Всероссийского урока безопасности по теме «Гражданская оборона и единая государственная система предупреждения и ликвидации ЧС»</w:t>
            </w:r>
          </w:p>
          <w:p w:rsid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17, 19.03</w:t>
            </w:r>
          </w:p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6556C3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Планирование и разработка мероприятий на весенний каникулярный период (23.03.20 - 29.03.20)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04.03-13.03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6556C3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Подготовка праздника «Для милых дам», посвящённого Международному женскому дню, для учащихся в детских объединениях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02.03-05.03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F49E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EA30D5" w:rsidRDefault="006556C3" w:rsidP="00AF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C014E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</w:t>
            </w:r>
            <w:r w:rsidRPr="002122BF">
              <w:rPr>
                <w:rFonts w:ascii="Times New Roman" w:hAnsi="Times New Roman"/>
                <w:sz w:val="28"/>
                <w:szCs w:val="28"/>
              </w:rPr>
              <w:t xml:space="preserve"> в рамках Всемирного дня кошек, игровой просветительской программы «Такие разные кошки» с профилактикой бережного отношения к животным для учащихся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F" w:rsidRPr="002122BF" w:rsidRDefault="00AF49EF" w:rsidP="002122BF">
            <w:pPr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02.03-03.03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F" w:rsidRPr="002122BF" w:rsidRDefault="00AF49E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6556C3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Подготовка аналитичес</w:t>
            </w:r>
            <w:r w:rsidR="00C014E6">
              <w:rPr>
                <w:rFonts w:ascii="Times New Roman" w:hAnsi="Times New Roman"/>
                <w:sz w:val="28"/>
                <w:szCs w:val="28"/>
              </w:rPr>
              <w:t xml:space="preserve">ких справок по итогам </w:t>
            </w:r>
            <w:proofErr w:type="spellStart"/>
            <w:r w:rsidR="00C014E6">
              <w:rPr>
                <w:rFonts w:ascii="Times New Roman" w:hAnsi="Times New Roman"/>
                <w:sz w:val="28"/>
                <w:szCs w:val="28"/>
              </w:rPr>
              <w:t>проведеных</w:t>
            </w:r>
            <w:proofErr w:type="spellEnd"/>
            <w:r w:rsidRPr="002122BF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04.03-31.03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E6" w:rsidRDefault="00C014E6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6556C3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Подготовка фотоотчётов для сайта МАУ ДО ДЭЦ «Косатка» по итогам проведённых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12.03-30.03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6556C3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Подготовка и проведение познавательно-игровых программ в русско-народных традициях «Весна идёт –весне дорогу!»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10.03 - 25.03</w:t>
            </w:r>
            <w:r w:rsidRPr="002122B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6556C3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2122B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2122BF">
              <w:rPr>
                <w:rFonts w:ascii="Times New Roman" w:hAnsi="Times New Roman"/>
                <w:sz w:val="28"/>
                <w:szCs w:val="28"/>
              </w:rPr>
              <w:t xml:space="preserve">-игровой программы «Театр юмора» для учащихся в детских объединениях и жителей </w:t>
            </w:r>
            <w:proofErr w:type="spellStart"/>
            <w:r w:rsidRPr="002122BF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2122BF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Подготовка материала для участия во Всероссийском конкурсе методических разработок по внеурочной деятельности 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02.03-25.03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6556C3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Подготовка интеллектуального турнира «Битва за воду», посвящённого Всемирному Дню воды (22 марта)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BF" w:rsidRPr="002122BF" w:rsidRDefault="002122BF" w:rsidP="00212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2BF">
              <w:rPr>
                <w:rFonts w:ascii="Times New Roman" w:hAnsi="Times New Roman"/>
                <w:sz w:val="28"/>
                <w:szCs w:val="28"/>
              </w:rPr>
              <w:t>10.03-20.03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2122BF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22BF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BF" w:rsidRPr="00EA30D5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BF" w:rsidRPr="00EA30D5" w:rsidRDefault="002122BF" w:rsidP="00212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2122BF" w:rsidP="002122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BF" w:rsidRPr="00EA30D5" w:rsidRDefault="002122BF" w:rsidP="0021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6C3" w:rsidRPr="00EA30D5" w:rsidTr="00934C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C01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педагогов Центра и учителей школ города по проведению городской </w:t>
            </w:r>
            <w:proofErr w:type="spellStart"/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556C3" w:rsidRPr="00EA30D5" w:rsidTr="00F2653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014E6" w:rsidRPr="00EA30D5" w:rsidTr="003B0C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E6" w:rsidRPr="006556C3" w:rsidRDefault="00C014E6" w:rsidP="00C0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E6" w:rsidRPr="006556C3" w:rsidRDefault="00C014E6" w:rsidP="00C0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14E6" w:rsidRPr="002122BF" w:rsidRDefault="00C014E6" w:rsidP="00C01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C014E6" w:rsidRPr="002122BF" w:rsidRDefault="00C014E6" w:rsidP="00C01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E6" w:rsidRPr="006556C3" w:rsidRDefault="00C014E6" w:rsidP="00C0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556C3" w:rsidRPr="00EA30D5" w:rsidTr="00F35F9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ВУЗами и учреждениями города по участию в городской НПК школьников «Сохраним нашу Землю голубой и зеленой» 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556C3" w:rsidRPr="00EA30D5" w:rsidTr="00774C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и методическая помощь педагогам Центра по запросу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2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6556C3" w:rsidRPr="002122BF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конкурсах, акциях и фестивалях в марте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pStyle w:val="Default"/>
              <w:rPr>
                <w:sz w:val="28"/>
                <w:szCs w:val="28"/>
              </w:rPr>
            </w:pPr>
            <w:r w:rsidRPr="006556C3">
              <w:rPr>
                <w:bCs/>
                <w:sz w:val="28"/>
                <w:szCs w:val="28"/>
              </w:rPr>
              <w:t xml:space="preserve">Организация участия педагогов в Общероссийском инновационном проекте «Моя Россия» Серия «Народная энциклопедия» ВЕЛИКАЯ ОТЕЧЕСТВЕННАЯ: Энциклопедический сборник статей (серия «Народная энциклопедия») / Автор идеи, ред.-сост. – </w:t>
            </w:r>
            <w:proofErr w:type="spellStart"/>
            <w:r w:rsidRPr="006556C3">
              <w:rPr>
                <w:bCs/>
                <w:sz w:val="28"/>
                <w:szCs w:val="28"/>
              </w:rPr>
              <w:t>Р.Ш.Сарчин</w:t>
            </w:r>
            <w:proofErr w:type="spellEnd"/>
            <w:r w:rsidRPr="006556C3">
              <w:rPr>
                <w:bCs/>
                <w:sz w:val="28"/>
                <w:szCs w:val="28"/>
              </w:rPr>
              <w:t xml:space="preserve">. </w:t>
            </w:r>
            <w:r w:rsidRPr="006556C3">
              <w:rPr>
                <w:sz w:val="28"/>
                <w:szCs w:val="28"/>
              </w:rPr>
              <w:t>в рамках реализации Общероссийского инновационного проекта «Моя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учреждения в городском фестивале творчества «Амурские зори»</w:t>
            </w:r>
          </w:p>
          <w:p w:rsidR="00C014E6" w:rsidRPr="006556C3" w:rsidRDefault="00C014E6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Гниломедовой И.А., </w:t>
            </w:r>
            <w:proofErr w:type="spellStart"/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открытом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краевом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конкурсе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декоративно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прикладного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творчества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«Мир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котором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мы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живем»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20.03</w:t>
            </w:r>
          </w:p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  <w:p w:rsidR="00387B17" w:rsidRPr="006556C3" w:rsidRDefault="00387B17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для педагогов Центра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по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организации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проведению Всероссийского урока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безопасности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по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теме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«ЗАЩИТА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ОТ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sz w:val="28"/>
                <w:szCs w:val="28"/>
              </w:rPr>
              <w:t>ТЕРРОРИЗМА»</w:t>
            </w: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, проведение тестирования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02.02-31.03</w:t>
            </w:r>
          </w:p>
          <w:p w:rsidR="00387B17" w:rsidRDefault="00387B17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B17" w:rsidRPr="006556C3" w:rsidRDefault="00387B17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Центра и образовательных учреждений города в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городском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празднике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«День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Земли»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акции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«Дни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экологической</w:t>
            </w: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56C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16.03-31.03</w:t>
            </w:r>
          </w:p>
          <w:p w:rsidR="00387B17" w:rsidRDefault="00387B17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B17" w:rsidRPr="006556C3" w:rsidRDefault="00387B17" w:rsidP="0065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/>
                <w:sz w:val="28"/>
                <w:szCs w:val="28"/>
              </w:rPr>
              <w:t>Подготовка и проведение совместно с педагогами Голиковой Е.В.,</w:t>
            </w:r>
            <w:r w:rsidRPr="006556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Гниломёдовой И.А., Михайленко М.И., Томашевич Д.Р., Басенко О.В.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56C3">
              <w:rPr>
                <w:rFonts w:ascii="Times New Roman" w:hAnsi="Times New Roman"/>
                <w:sz w:val="28"/>
                <w:szCs w:val="28"/>
              </w:rPr>
              <w:t>познавательно-игровых программ в русско-народных традициях «Весна идёт –весне дорогу!» для учащихся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6C3">
              <w:rPr>
                <w:rFonts w:ascii="Times New Roman" w:hAnsi="Times New Roman"/>
                <w:sz w:val="28"/>
                <w:szCs w:val="28"/>
              </w:rPr>
              <w:t>20.03-25.03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совместно с педагогами Центра выставки детских творческих работ «Весна улыбок и настроения»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6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27.03-02.04.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совместно с педагогами </w:t>
            </w:r>
            <w:r w:rsidRPr="006556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Михайленко М.И., Карасёвой О.В., Ермаковой Е.Н., Басенко О.В. </w:t>
            </w:r>
            <w:r w:rsidRPr="006556C3">
              <w:rPr>
                <w:rFonts w:ascii="Times New Roman" w:hAnsi="Times New Roman"/>
                <w:sz w:val="28"/>
                <w:szCs w:val="28"/>
              </w:rPr>
              <w:t>мероприятий, посвящённых Международному женскому дню для учащихся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56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02.03-06.03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6556C3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3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556C3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C3" w:rsidRPr="00EA30D5" w:rsidRDefault="006556C3" w:rsidP="0065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EA30D5" w:rsidRDefault="006556C3" w:rsidP="00655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EA30D5" w:rsidRDefault="006556C3" w:rsidP="006556C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EA30D5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6C3" w:rsidRPr="00EA30D5" w:rsidTr="00E80CB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C3" w:rsidRPr="00EA30D5" w:rsidRDefault="006556C3" w:rsidP="0065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Pr="00387B17" w:rsidRDefault="006556C3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C3" w:rsidRPr="00387B17" w:rsidRDefault="006556C3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6556C3" w:rsidRPr="00387B17" w:rsidRDefault="006556C3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C3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17" w:rsidRPr="00EA30D5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EA30D5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EA30D5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EA30D5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 детских творческих работ «Весна улыбок и настроения»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rPr>
                <w:rFonts w:ascii="Times New Roman" w:hAnsi="Times New Roman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>27.03-02.04.</w:t>
            </w:r>
            <w:r w:rsidRPr="00387B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>Организация участия родителей в мероприятиях, посвящённых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>01.03-11.03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87B17" w:rsidRP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b/>
                <w:sz w:val="28"/>
                <w:szCs w:val="28"/>
              </w:rPr>
              <w:t xml:space="preserve"> Работа на </w:t>
            </w:r>
            <w:proofErr w:type="spellStart"/>
            <w:r w:rsidRPr="00387B17">
              <w:rPr>
                <w:rFonts w:ascii="Times New Roman" w:hAnsi="Times New Roman"/>
                <w:b/>
                <w:sz w:val="28"/>
                <w:szCs w:val="28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86487F" w:rsidRDefault="00387B17" w:rsidP="0038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 xml:space="preserve">Проведение познавательно-игровых программ в русско-народных традициях «Весна идёт –весне дорогу!» для жителей </w:t>
            </w:r>
            <w:proofErr w:type="spellStart"/>
            <w:r w:rsidRPr="00387B17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387B17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  <w:r w:rsidRPr="00387B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>20.03-25.03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86487F" w:rsidRDefault="00387B17" w:rsidP="0038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87B17" w:rsidRPr="00EA30D5" w:rsidTr="0028445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экскурсий в уголок живой природы для жителей </w:t>
            </w:r>
            <w:proofErr w:type="spellStart"/>
            <w:r w:rsidRPr="00387B17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387B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B17" w:rsidRPr="00387B17" w:rsidRDefault="00387B17" w:rsidP="00387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  <w:p w:rsidR="00387B17" w:rsidRPr="00387B17" w:rsidRDefault="00387B17" w:rsidP="00387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86487F" w:rsidRDefault="00387B17" w:rsidP="0038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87B17" w:rsidRPr="00EA30D5" w:rsidTr="00AF49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Default="00387B17" w:rsidP="00387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387B17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387B17">
              <w:rPr>
                <w:rFonts w:ascii="Times New Roman" w:hAnsi="Times New Roman"/>
                <w:sz w:val="28"/>
                <w:szCs w:val="28"/>
              </w:rPr>
              <w:t xml:space="preserve">-игровой программы «Театр юмора» для жителей </w:t>
            </w:r>
            <w:proofErr w:type="spellStart"/>
            <w:r w:rsidRPr="00387B17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387B17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387B17" w:rsidRDefault="00387B17" w:rsidP="00387B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17">
              <w:rPr>
                <w:rFonts w:ascii="Times New Roman" w:hAnsi="Times New Roman"/>
                <w:sz w:val="28"/>
                <w:szCs w:val="28"/>
              </w:rPr>
              <w:t>25.03-31.03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7" w:rsidRPr="0086487F" w:rsidRDefault="00387B17" w:rsidP="0038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2342C0" w:rsidRDefault="002342C0" w:rsidP="00234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42C0" w:rsidRDefault="002342C0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5C3974">
      <w:pgSz w:w="11906" w:h="16838"/>
      <w:pgMar w:top="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1721D"/>
    <w:rsid w:val="0002197D"/>
    <w:rsid w:val="00024377"/>
    <w:rsid w:val="00042213"/>
    <w:rsid w:val="0004396C"/>
    <w:rsid w:val="000562C4"/>
    <w:rsid w:val="0007450C"/>
    <w:rsid w:val="000B3ECD"/>
    <w:rsid w:val="0011136B"/>
    <w:rsid w:val="00121E8D"/>
    <w:rsid w:val="00142C45"/>
    <w:rsid w:val="00152212"/>
    <w:rsid w:val="00186DC6"/>
    <w:rsid w:val="001C63D3"/>
    <w:rsid w:val="001D384F"/>
    <w:rsid w:val="001E22C6"/>
    <w:rsid w:val="001E24FF"/>
    <w:rsid w:val="001F3E3E"/>
    <w:rsid w:val="00203C90"/>
    <w:rsid w:val="00211E8E"/>
    <w:rsid w:val="002122BF"/>
    <w:rsid w:val="00216577"/>
    <w:rsid w:val="002342C0"/>
    <w:rsid w:val="00236F01"/>
    <w:rsid w:val="00251E65"/>
    <w:rsid w:val="002728BB"/>
    <w:rsid w:val="002A52BD"/>
    <w:rsid w:val="002C1ADA"/>
    <w:rsid w:val="002C1D4F"/>
    <w:rsid w:val="002D7079"/>
    <w:rsid w:val="002E36AB"/>
    <w:rsid w:val="002E5340"/>
    <w:rsid w:val="002F3AB8"/>
    <w:rsid w:val="002F6A5F"/>
    <w:rsid w:val="0030127F"/>
    <w:rsid w:val="00305118"/>
    <w:rsid w:val="00313219"/>
    <w:rsid w:val="00356CDD"/>
    <w:rsid w:val="003807C1"/>
    <w:rsid w:val="00387B17"/>
    <w:rsid w:val="0039552C"/>
    <w:rsid w:val="003B4B1B"/>
    <w:rsid w:val="003F062E"/>
    <w:rsid w:val="003F7B1D"/>
    <w:rsid w:val="00404175"/>
    <w:rsid w:val="0048045F"/>
    <w:rsid w:val="004866FE"/>
    <w:rsid w:val="00490ED1"/>
    <w:rsid w:val="004A45EC"/>
    <w:rsid w:val="004A7F2D"/>
    <w:rsid w:val="004D5A1E"/>
    <w:rsid w:val="00562376"/>
    <w:rsid w:val="005C3974"/>
    <w:rsid w:val="005C6B31"/>
    <w:rsid w:val="005D2D4C"/>
    <w:rsid w:val="005F44B8"/>
    <w:rsid w:val="00651F4F"/>
    <w:rsid w:val="006545FD"/>
    <w:rsid w:val="006556C3"/>
    <w:rsid w:val="0066236F"/>
    <w:rsid w:val="0066518B"/>
    <w:rsid w:val="006B1089"/>
    <w:rsid w:val="006C2C0B"/>
    <w:rsid w:val="006D3406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F76A5"/>
    <w:rsid w:val="0081587C"/>
    <w:rsid w:val="00842F5E"/>
    <w:rsid w:val="00852457"/>
    <w:rsid w:val="0086344D"/>
    <w:rsid w:val="0086487F"/>
    <w:rsid w:val="00896FF9"/>
    <w:rsid w:val="008A548B"/>
    <w:rsid w:val="008A73AD"/>
    <w:rsid w:val="008D4DD1"/>
    <w:rsid w:val="00911B1D"/>
    <w:rsid w:val="00982541"/>
    <w:rsid w:val="009B43A1"/>
    <w:rsid w:val="009D0B67"/>
    <w:rsid w:val="009D6737"/>
    <w:rsid w:val="009D7DFD"/>
    <w:rsid w:val="009F4827"/>
    <w:rsid w:val="00A369CA"/>
    <w:rsid w:val="00A727C4"/>
    <w:rsid w:val="00A75927"/>
    <w:rsid w:val="00A939DB"/>
    <w:rsid w:val="00AC371F"/>
    <w:rsid w:val="00AF05CD"/>
    <w:rsid w:val="00AF49EF"/>
    <w:rsid w:val="00B17178"/>
    <w:rsid w:val="00B434D3"/>
    <w:rsid w:val="00B51374"/>
    <w:rsid w:val="00B867C2"/>
    <w:rsid w:val="00B97E7F"/>
    <w:rsid w:val="00BC08DC"/>
    <w:rsid w:val="00BD54CE"/>
    <w:rsid w:val="00C014E6"/>
    <w:rsid w:val="00C06067"/>
    <w:rsid w:val="00C23038"/>
    <w:rsid w:val="00C2498B"/>
    <w:rsid w:val="00C35822"/>
    <w:rsid w:val="00C56989"/>
    <w:rsid w:val="00C76747"/>
    <w:rsid w:val="00C950B9"/>
    <w:rsid w:val="00CA300D"/>
    <w:rsid w:val="00CB3F75"/>
    <w:rsid w:val="00D0282B"/>
    <w:rsid w:val="00D23EE1"/>
    <w:rsid w:val="00D251BB"/>
    <w:rsid w:val="00D300F9"/>
    <w:rsid w:val="00D3056D"/>
    <w:rsid w:val="00D625D2"/>
    <w:rsid w:val="00D91B8D"/>
    <w:rsid w:val="00D91BFD"/>
    <w:rsid w:val="00DA4B35"/>
    <w:rsid w:val="00DD7AA0"/>
    <w:rsid w:val="00DE0002"/>
    <w:rsid w:val="00DF4FB0"/>
    <w:rsid w:val="00E41098"/>
    <w:rsid w:val="00E434FF"/>
    <w:rsid w:val="00E52132"/>
    <w:rsid w:val="00E55437"/>
    <w:rsid w:val="00E6679B"/>
    <w:rsid w:val="00E670BB"/>
    <w:rsid w:val="00E708EA"/>
    <w:rsid w:val="00E76745"/>
    <w:rsid w:val="00E962E9"/>
    <w:rsid w:val="00EA0E5F"/>
    <w:rsid w:val="00EA1015"/>
    <w:rsid w:val="00EA30D5"/>
    <w:rsid w:val="00EC2FA7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B513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51374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b">
    <w:name w:val="Subtitle"/>
    <w:basedOn w:val="a"/>
    <w:next w:val="ac"/>
    <w:link w:val="ad"/>
    <w:qFormat/>
    <w:rsid w:val="002A52B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2A52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A52B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A52B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A51E-4566-4E9E-9CFF-DFBFB88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90</cp:revision>
  <cp:lastPrinted>2018-09-07T04:58:00Z</cp:lastPrinted>
  <dcterms:created xsi:type="dcterms:W3CDTF">2017-04-26T00:53:00Z</dcterms:created>
  <dcterms:modified xsi:type="dcterms:W3CDTF">2020-03-05T23:50:00Z</dcterms:modified>
</cp:coreProperties>
</file>