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F" w:rsidRDefault="001557AF" w:rsidP="00155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557AF" w:rsidRPr="001557AF" w:rsidRDefault="001557AF" w:rsidP="001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AF" w:rsidRPr="001557AF" w:rsidRDefault="00A20FDE" w:rsidP="00A20FDE">
      <w:pPr>
        <w:tabs>
          <w:tab w:val="left" w:pos="37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УПРАВЛЕНИЯ ОБРАЗОВАНИЯ</w:t>
      </w:r>
    </w:p>
    <w:p w:rsidR="001557AF" w:rsidRPr="001557AF" w:rsidRDefault="001557AF" w:rsidP="001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AF" w:rsidRPr="001557AF" w:rsidRDefault="001557AF" w:rsidP="001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301" w:rsidRPr="002B7E72" w:rsidRDefault="00A70301" w:rsidP="00A70301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7AFB" w:rsidRDefault="00497AFB" w:rsidP="00497AFB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7AFB" w:rsidRDefault="00497AFB" w:rsidP="00497AFB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7AFB" w:rsidRDefault="00497AFB" w:rsidP="00497AFB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7AFB" w:rsidRDefault="00A20FDE" w:rsidP="00497AFB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31.03.2014 № 332</w:t>
      </w:r>
    </w:p>
    <w:p w:rsidR="00497AFB" w:rsidRDefault="00497AFB" w:rsidP="00497AFB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7AFB" w:rsidRPr="00497AFB" w:rsidRDefault="00A70301" w:rsidP="00497A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 городского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праздника «День Земли»</w:t>
      </w:r>
      <w:r w:rsidR="00497AFB" w:rsidRPr="00497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AFB" w:rsidRPr="00497AFB">
        <w:rPr>
          <w:rFonts w:ascii="Times New Roman" w:hAnsi="Times New Roman" w:cs="Times New Roman"/>
          <w:sz w:val="28"/>
          <w:szCs w:val="28"/>
        </w:rPr>
        <w:t>в рамках городской акции «Дни защиты от экологической опасности»</w:t>
      </w:r>
    </w:p>
    <w:p w:rsidR="00A70301" w:rsidRPr="002B7E72" w:rsidRDefault="00A70301" w:rsidP="00A70301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0301" w:rsidRPr="002B7E72" w:rsidRDefault="00A70301" w:rsidP="00A7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0301" w:rsidRPr="002B7E72" w:rsidRDefault="00A70301" w:rsidP="00A7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планом работы  управления образования на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с целью формирования у детей экологического мировоззрения, воспитания  бережного отношения к объектам природы</w:t>
      </w:r>
    </w:p>
    <w:p w:rsidR="00A70301" w:rsidRPr="002B7E72" w:rsidRDefault="00A70301" w:rsidP="00A7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A70301" w:rsidRPr="002B7E72" w:rsidRDefault="00A70301" w:rsidP="00A70301">
      <w:pPr>
        <w:pStyle w:val="a3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овести городской праздник «День 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Земли»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F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FF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городской акции «Дни защиты от экологической опасности»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0301" w:rsidRPr="002B7E72" w:rsidRDefault="00A70301" w:rsidP="00A70301">
      <w:pPr>
        <w:pStyle w:val="a3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положение о городском празднике «День Земли» в рамках городской акции «Дни защиты от экологической опасности» (Приложение № 1).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Утвердить смету расходов на проведение городского праздника «День Земли» (Приложение № 2).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Руководителям общеобразовательных учреждений: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Организовать работу по участию школьников в городском празднике «День Земли» согласно Положению.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Разместить информацию о проведении городского праздника «День Земли» на сайте учреждения до 05.04.201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В срок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предоставить заявки на участие в городском празднике «День Земли» в МАОУ ДОД  детский экологический центр «Косатка».</w:t>
      </w:r>
    </w:p>
    <w:p w:rsidR="00A70301" w:rsidRPr="002B7E72" w:rsidRDefault="00A70301" w:rsidP="00A70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4.4. Назначить педагогов, отвечающих за жизнь и здоровье детей во время следования к месту проведения праздника, обратно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Директору МАОУ ДОД детский экологический центр «Косатка» Прокошенко О.Г.:</w:t>
      </w:r>
    </w:p>
    <w:p w:rsidR="00A70301" w:rsidRPr="002B7E72" w:rsidRDefault="00C12054" w:rsidP="00A70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70301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 Организовать работу по подготовке и проведению городского праздника «День Земли».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Назначить ответственных за организацию и проведение городского праздника «День Земли».  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течение семи дней после проведения городского праздника  «День Земли» представить:</w:t>
      </w:r>
    </w:p>
    <w:p w:rsidR="00A70301" w:rsidRPr="002B7E72" w:rsidRDefault="00A70301" w:rsidP="00A70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5.3.1. В МКУ «Централизованная бухгалтерия учреждений образования» - отчет об использовании выделенных денежных средств.</w:t>
      </w:r>
    </w:p>
    <w:p w:rsidR="00A70301" w:rsidRPr="002B7E72" w:rsidRDefault="00A70301" w:rsidP="00A70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5.3.2. В управление образования – отчет об итогах мероприятия.</w:t>
      </w:r>
    </w:p>
    <w:p w:rsidR="00A70301" w:rsidRPr="002B7E72" w:rsidRDefault="00A70301" w:rsidP="00A70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5.3.3. На сайт учреждения информацию </w:t>
      </w:r>
      <w:r w:rsidR="00A20FDE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итогах городского праздника «День Земли».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Директору МКУ «Централизованная бухгалтерия учреждений образования» (Воложанина Е.Е.) оплатить расходы на проведение городского праздника «День Земли» из средств городского бюджета по разделу 07 02 795 2500019241 согласно смете.</w:t>
      </w:r>
    </w:p>
    <w:p w:rsidR="00A70301" w:rsidRPr="002B7E72" w:rsidRDefault="00A70301" w:rsidP="00A70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7.  Контроль за исполнением приказа возложить на начальника отдела дополнительного образован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воспитательной работы И.Л.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Всеволодову.</w:t>
      </w:r>
    </w:p>
    <w:p w:rsidR="00A70301" w:rsidRPr="002B7E72" w:rsidRDefault="00A70301" w:rsidP="00A70301">
      <w:pPr>
        <w:shd w:val="clear" w:color="auto" w:fill="FFFFFF"/>
        <w:tabs>
          <w:tab w:val="left" w:pos="1037"/>
        </w:tabs>
        <w:spacing w:after="0" w:line="322" w:lineRule="exact"/>
        <w:ind w:right="-57" w:firstLine="71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A70301" w:rsidRPr="002B7E72" w:rsidRDefault="00A70301" w:rsidP="00A70301">
      <w:pPr>
        <w:shd w:val="clear" w:color="auto" w:fill="FFFFFF"/>
        <w:tabs>
          <w:tab w:val="left" w:pos="0"/>
        </w:tabs>
        <w:spacing w:after="0" w:line="322" w:lineRule="exact"/>
        <w:ind w:right="-57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И.о.н</w:t>
      </w:r>
      <w:r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управления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                       </w:t>
      </w:r>
      <w:r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Т.Е. Зебарева</w:t>
      </w:r>
    </w:p>
    <w:p w:rsidR="00A70301" w:rsidRDefault="00A70301" w:rsidP="00A70301">
      <w:pPr>
        <w:shd w:val="clear" w:color="auto" w:fill="FFFFFF"/>
        <w:tabs>
          <w:tab w:val="left" w:pos="0"/>
        </w:tabs>
        <w:spacing w:after="0" w:line="322" w:lineRule="exact"/>
        <w:ind w:right="-5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70301" w:rsidRDefault="00A70301" w:rsidP="00A70301">
      <w:pPr>
        <w:shd w:val="clear" w:color="auto" w:fill="FFFFFF"/>
        <w:tabs>
          <w:tab w:val="left" w:pos="0"/>
        </w:tabs>
        <w:spacing w:after="0" w:line="322" w:lineRule="exact"/>
        <w:ind w:right="-5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70301" w:rsidRDefault="00A70301" w:rsidP="00A703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0301" w:rsidRPr="002B7E72" w:rsidRDefault="00A70301" w:rsidP="00A70301">
      <w:pPr>
        <w:spacing w:after="0" w:line="240" w:lineRule="auto"/>
        <w:ind w:left="4944" w:hanging="97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 1</w:t>
      </w:r>
    </w:p>
    <w:p w:rsidR="00A70301" w:rsidRDefault="00A70301" w:rsidP="00A70301">
      <w:pPr>
        <w:spacing w:after="0" w:line="240" w:lineRule="auto"/>
        <w:ind w:left="4944" w:hanging="97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приказу управления образования</w:t>
      </w:r>
    </w:p>
    <w:p w:rsidR="00A70301" w:rsidRPr="002B7E72" w:rsidRDefault="00A70301" w:rsidP="00A70301">
      <w:pP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="00C85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31.03.2014 № 332</w:t>
      </w:r>
    </w:p>
    <w:p w:rsidR="00A70301" w:rsidRPr="002B7E72" w:rsidRDefault="00A70301" w:rsidP="00A703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A70301" w:rsidRPr="002B7E72" w:rsidRDefault="00A70301" w:rsidP="00A703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городского праздника «День Земли»</w:t>
      </w:r>
    </w:p>
    <w:p w:rsidR="00A70301" w:rsidRPr="002B7E72" w:rsidRDefault="00A70301" w:rsidP="00A703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городской акции «Дни защиты от экологической опасности»</w:t>
      </w:r>
    </w:p>
    <w:p w:rsidR="00A70301" w:rsidRPr="002B7E72" w:rsidRDefault="00A70301" w:rsidP="00A703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301" w:rsidRPr="002B7E72" w:rsidRDefault="00A70301" w:rsidP="00A7030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праздник «День Земли» проводится управлением образования администрации г. Хабаровска и МАОУ ДОД детским экологическим центром «Косатка» </w:t>
      </w:r>
    </w:p>
    <w:p w:rsidR="00A70301" w:rsidRPr="002B7E72" w:rsidRDefault="00A70301" w:rsidP="00A703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301" w:rsidRPr="002B7E72" w:rsidRDefault="00A70301" w:rsidP="00A7030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г</w:t>
      </w:r>
      <w:r w:rsidRPr="002B7E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ородского праздника «День Земли»</w:t>
      </w:r>
    </w:p>
    <w:p w:rsidR="00A70301" w:rsidRPr="002B7E72" w:rsidRDefault="00A70301" w:rsidP="00A70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экологического мировоззрения и бережного отношения к объектам природы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0301" w:rsidRPr="002B7E72" w:rsidRDefault="00A70301" w:rsidP="00A70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практической природоохранной деятельности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0301" w:rsidRPr="002B7E72" w:rsidRDefault="00A70301" w:rsidP="00A70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внимания учащихся к проблемам окружающей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0301" w:rsidRPr="002B7E72" w:rsidRDefault="00A70301" w:rsidP="00A70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творческой активности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0301" w:rsidRPr="002B7E72" w:rsidRDefault="00A70301" w:rsidP="00A70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у детей чувства патриотизма, уважения и бережного отношения к Родине и её природным богатствам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0301" w:rsidRPr="002B7E72" w:rsidRDefault="00A70301" w:rsidP="00A703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301" w:rsidRPr="002B7E72" w:rsidRDefault="00A70301" w:rsidP="00A70301">
      <w:pPr>
        <w:pStyle w:val="21"/>
        <w:numPr>
          <w:ilvl w:val="12"/>
          <w:numId w:val="0"/>
        </w:num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2B7E72">
        <w:rPr>
          <w:rFonts w:ascii="Times New Roman" w:hAnsi="Times New Roman"/>
          <w:b/>
          <w:color w:val="000000" w:themeColor="text1"/>
          <w:szCs w:val="28"/>
        </w:rPr>
        <w:t>2. Участники</w:t>
      </w:r>
      <w:r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2B7E72">
        <w:rPr>
          <w:rFonts w:ascii="Times New Roman" w:hAnsi="Times New Roman"/>
          <w:b/>
          <w:bCs/>
          <w:color w:val="000000" w:themeColor="text1"/>
          <w:szCs w:val="28"/>
        </w:rPr>
        <w:t>г</w:t>
      </w:r>
      <w:r w:rsidRPr="002B7E72">
        <w:rPr>
          <w:rFonts w:ascii="Times New Roman" w:hAnsi="Times New Roman"/>
          <w:b/>
          <w:color w:val="000000" w:themeColor="text1"/>
          <w:szCs w:val="28"/>
        </w:rPr>
        <w:t>ородского праздника «День Земли»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2.1.В празднике принимают участие учащиеся 1 – 11 классов общеобразовательных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города</w:t>
      </w:r>
      <w:r w:rsidRPr="002B7E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2.2. Для подготовки и проведения праздника формируется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жюри, в состав которого входят педагоги МАОУ ДОД ДЭЦ «Косатка», учителя биологии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экологии школ города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0301" w:rsidRPr="002B7E72" w:rsidRDefault="00A70301" w:rsidP="00A703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897" w:rsidRPr="002B7E72" w:rsidRDefault="007B4897" w:rsidP="007B48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897" w:rsidRPr="00645B24" w:rsidRDefault="00645B24" w:rsidP="00645B2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24">
        <w:rPr>
          <w:rFonts w:ascii="Times New Roman" w:hAnsi="Times New Roman" w:cs="Times New Roman"/>
          <w:b/>
          <w:sz w:val="28"/>
          <w:szCs w:val="28"/>
        </w:rPr>
        <w:t>П</w:t>
      </w:r>
      <w:r w:rsidR="007B4897" w:rsidRPr="00645B24">
        <w:rPr>
          <w:rFonts w:ascii="Times New Roman" w:hAnsi="Times New Roman" w:cs="Times New Roman"/>
          <w:b/>
          <w:sz w:val="28"/>
          <w:szCs w:val="28"/>
        </w:rPr>
        <w:t>роведени</w:t>
      </w:r>
      <w:r w:rsidRPr="00645B24">
        <w:rPr>
          <w:rFonts w:ascii="Times New Roman" w:hAnsi="Times New Roman" w:cs="Times New Roman"/>
          <w:b/>
          <w:sz w:val="28"/>
          <w:szCs w:val="28"/>
        </w:rPr>
        <w:t>е</w:t>
      </w:r>
      <w:r w:rsidR="007B4897" w:rsidRPr="00645B24">
        <w:rPr>
          <w:rFonts w:ascii="Times New Roman" w:hAnsi="Times New Roman" w:cs="Times New Roman"/>
          <w:b/>
          <w:sz w:val="28"/>
          <w:szCs w:val="28"/>
        </w:rPr>
        <w:t xml:space="preserve"> городского праздника «День Земли»</w:t>
      </w:r>
    </w:p>
    <w:p w:rsidR="00A20EE8" w:rsidRDefault="007B4897" w:rsidP="00645B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праздник «День Земли» </w:t>
      </w:r>
      <w:r w:rsidR="00692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</w:t>
      </w:r>
      <w:r w:rsidR="00A20EE8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городского экологического марафона</w:t>
      </w:r>
      <w:r w:rsidR="008807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75A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посвященного «</w:t>
      </w:r>
      <w:r w:rsidR="00A20EE8">
        <w:rPr>
          <w:rFonts w:ascii="Times New Roman" w:hAnsi="Times New Roman" w:cs="Times New Roman"/>
          <w:color w:val="000000" w:themeColor="text1"/>
          <w:sz w:val="28"/>
          <w:szCs w:val="28"/>
        </w:rPr>
        <w:t>Дню Земли».</w:t>
      </w:r>
    </w:p>
    <w:p w:rsidR="00A20EE8" w:rsidRDefault="00A20EE8" w:rsidP="00645B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в рамках экологического марафона:</w:t>
      </w:r>
    </w:p>
    <w:p w:rsidR="00DE084E" w:rsidRPr="006A6B7F" w:rsidRDefault="00645B24" w:rsidP="006A6B7F">
      <w:pPr>
        <w:pStyle w:val="a3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Акция «</w:t>
      </w:r>
      <w:r w:rsidR="00A20EE8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Спас</w:t>
      </w:r>
      <w:r w:rsidR="0067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леса Хабаровского края» 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0EE8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 сбору макулатуры в образовательных организациях города</w:t>
      </w:r>
      <w:r w:rsidR="00FD05C3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Хабаровска. Участие в акции прин</w:t>
      </w:r>
      <w:r w:rsidR="00C05D88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имает</w:t>
      </w:r>
      <w:r w:rsidR="00FD05C3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любая образовательная организация, которая соберет более 250 кг макулатуры. </w:t>
      </w:r>
      <w:r w:rsidR="00C05D88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Сбору </w:t>
      </w:r>
      <w:r w:rsidR="00674A19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подлежат –</w:t>
      </w:r>
      <w:r w:rsidR="00FD05C3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изделия из бумаги и картона, незагрязненные упаковочные материалы из бумаги и картона, отходы бумаги и картона от канцелярской деятельности, делопроизводства, газет и журналов, списанные учебники. </w:t>
      </w:r>
      <w:r w:rsidR="00FF1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Макулатура должна быть </w:t>
      </w:r>
      <w:r w:rsidR="00F53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упакована в закрывающиеся коробки  (пакеты) или  связана в отдельные связки. </w:t>
      </w:r>
      <w:r w:rsidR="00DE084E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Вывоз макулатуры осуществляется МАОУ ДОД ДЭЦ «Косатка» совместно </w:t>
      </w:r>
      <w:r w:rsidR="00674A19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с ООО</w:t>
      </w:r>
      <w:r w:rsid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«Чистая планета»</w:t>
      </w:r>
      <w:r w:rsidR="0067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предварительной заявке</w:t>
      </w:r>
      <w:r w:rsidR="00DE084E">
        <w:rPr>
          <w:rFonts w:ascii="Times New Roman" w:hAnsi="Times New Roman" w:cs="Times New Roman"/>
          <w:color w:val="000000" w:themeColor="text1"/>
          <w:sz w:val="28"/>
          <w:szCs w:val="28"/>
        </w:rPr>
        <w:t>. Заявку на вывоз макулатуры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отправлять на 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r w:rsidR="00DE084E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r w:rsidR="00674A19">
        <w:rPr>
          <w:rFonts w:ascii="Times New Roman" w:hAnsi="Times New Roman" w:cs="Times New Roman"/>
          <w:color w:val="000000" w:themeColor="text1"/>
          <w:sz w:val="28"/>
          <w:szCs w:val="28"/>
        </w:rPr>
        <w:t>: deckosatka@yandex.ru, тел.</w:t>
      </w:r>
      <w:r w:rsidR="00DE084E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: 33 – 57 – 61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11 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>апреля 2014</w:t>
      </w:r>
      <w:r w:rsidR="00674A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ADA" w:rsidRPr="00A70301">
        <w:rPr>
          <w:rFonts w:ascii="Times New Roman" w:hAnsi="Times New Roman" w:cs="Times New Roman"/>
          <w:sz w:val="28"/>
          <w:szCs w:val="28"/>
        </w:rPr>
        <w:t>В заявке указать 3</w:t>
      </w:r>
      <w:r w:rsidR="004B2888" w:rsidRPr="00A70301">
        <w:rPr>
          <w:rFonts w:ascii="Times New Roman" w:hAnsi="Times New Roman" w:cs="Times New Roman"/>
          <w:sz w:val="28"/>
          <w:szCs w:val="28"/>
        </w:rPr>
        <w:t>-</w:t>
      </w:r>
      <w:r w:rsidR="009E4ADA" w:rsidRPr="00A70301">
        <w:rPr>
          <w:rFonts w:ascii="Times New Roman" w:hAnsi="Times New Roman" w:cs="Times New Roman"/>
          <w:sz w:val="28"/>
          <w:szCs w:val="28"/>
        </w:rPr>
        <w:t xml:space="preserve">х участников, сдавших наибольшее количество </w:t>
      </w:r>
      <w:r w:rsidR="009E4ADA" w:rsidRPr="00A70301">
        <w:rPr>
          <w:rFonts w:ascii="Times New Roman" w:hAnsi="Times New Roman" w:cs="Times New Roman"/>
          <w:sz w:val="28"/>
          <w:szCs w:val="28"/>
        </w:rPr>
        <w:lastRenderedPageBreak/>
        <w:t xml:space="preserve">макулатуры. 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>Заявки</w:t>
      </w:r>
      <w:r w:rsidR="00626B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поступившие </w:t>
      </w:r>
      <w:bookmarkStart w:id="0" w:name="_GoBack"/>
      <w:bookmarkEnd w:id="0"/>
      <w:r w:rsidR="00F42FC7" w:rsidRPr="00F42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 </w:t>
      </w:r>
      <w:r w:rsidR="00F42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апреля</w:t>
      </w:r>
      <w:r w:rsidR="00F42FC7" w:rsidRPr="00F42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2014 года</w:t>
      </w:r>
      <w:r w:rsidR="00F42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</w:t>
      </w:r>
      <w:r w:rsidR="00F42FC7" w:rsidRPr="00F42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рассматрива</w:t>
      </w:r>
      <w:r w:rsidR="00F42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F42FC7" w:rsidRPr="00F42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тся</w:t>
      </w:r>
      <w:r w:rsidR="00F42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A5813" w:rsidRPr="004A5813" w:rsidRDefault="00FD05C3" w:rsidP="00674A1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Заочный конкурс агитбригад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888" w:rsidRPr="004B28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2888" w:rsidRPr="004B28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</w:t>
      </w:r>
      <w:r w:rsidR="00F3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ЭКО</w:t>
      </w:r>
      <w:r w:rsidR="004B2888" w:rsidRPr="004B28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 w:rsidR="00294EE1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выступлений:</w:t>
      </w:r>
      <w:r w:rsidR="00F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>храна леса</w:t>
      </w:r>
      <w:r w:rsidR="00F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дело каждого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4D10CF"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последствия сокращения лесов, охрана и восстановление леса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>), «Чисто не там, где убирают, а там, где не мусорят» (агитация жителей города по сохранению чистоты в городе)</w:t>
      </w:r>
      <w:r w:rsidR="00294EE1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конкурсе 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предоставить заявку и видеозапись выступления агитбригады</w:t>
      </w:r>
      <w:r w:rsidR="0010419A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видеозаписи: продолжительность видеозаписи выступления не более – 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>3,5 минут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, количество участников не более10 человек</w:t>
      </w:r>
      <w:r w:rsidR="00674A19">
        <w:rPr>
          <w:rFonts w:ascii="Times New Roman" w:hAnsi="Times New Roman" w:cs="Times New Roman"/>
          <w:color w:val="000000" w:themeColor="text1"/>
          <w:sz w:val="28"/>
          <w:szCs w:val="28"/>
        </w:rPr>
        <w:t>, возраст участников 11-14 лет</w:t>
      </w:r>
      <w:r w:rsidR="000B4825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Видеозаписи представляемые на конкурс, выполняются в     форматах 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MPEG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7E77DA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E77DA" w:rsidRPr="00DE08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MP</w:t>
      </w:r>
      <w:r w:rsidR="007E77DA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4), </w:t>
      </w:r>
      <w:r w:rsidR="007E77DA" w:rsidRPr="00DE08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AVI</w:t>
      </w:r>
      <w:r w:rsidR="007E77DA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не более 700 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 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6A6B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VD</w:t>
      </w:r>
      <w:r w:rsidR="00CC38BC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77DA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>диске. Победители заочного конкурса будут приглашены</w:t>
      </w:r>
      <w:r w:rsidR="000B4825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4B2888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выступления </w:t>
      </w:r>
      <w:r w:rsidR="004B28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награждения </w:t>
      </w:r>
      <w:r w:rsidR="000B4825" w:rsidRPr="00DE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городском празднике «День Земли». </w:t>
      </w:r>
    </w:p>
    <w:p w:rsidR="004A5813" w:rsidRPr="004A5813" w:rsidRDefault="00674A19" w:rsidP="004A581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5813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4A5813" w:rsidRPr="004A5813">
        <w:rPr>
          <w:rFonts w:ascii="Times New Roman" w:hAnsi="Times New Roman" w:cs="Times New Roman"/>
          <w:sz w:val="28"/>
          <w:szCs w:val="28"/>
        </w:rPr>
        <w:t>оценивания выступления</w:t>
      </w:r>
      <w:r w:rsidR="004A5813">
        <w:rPr>
          <w:rFonts w:ascii="Times New Roman" w:hAnsi="Times New Roman" w:cs="Times New Roman"/>
          <w:sz w:val="28"/>
          <w:szCs w:val="28"/>
        </w:rPr>
        <w:t xml:space="preserve"> агитбригады</w:t>
      </w:r>
      <w:r w:rsidR="004A5813" w:rsidRPr="004A5813">
        <w:rPr>
          <w:rFonts w:ascii="Times New Roman" w:hAnsi="Times New Roman" w:cs="Times New Roman"/>
          <w:sz w:val="28"/>
          <w:szCs w:val="28"/>
        </w:rPr>
        <w:t>:</w:t>
      </w:r>
    </w:p>
    <w:p w:rsidR="004A5813" w:rsidRPr="004A5813" w:rsidRDefault="00F42FC7" w:rsidP="004A581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A5813" w:rsidRPr="004A5813">
        <w:rPr>
          <w:rFonts w:ascii="Times New Roman" w:hAnsi="Times New Roman" w:cs="Times New Roman"/>
          <w:sz w:val="28"/>
          <w:szCs w:val="28"/>
        </w:rPr>
        <w:t>ктуальность</w:t>
      </w:r>
      <w:r>
        <w:rPr>
          <w:rFonts w:ascii="Times New Roman" w:hAnsi="Times New Roman" w:cs="Times New Roman"/>
          <w:sz w:val="28"/>
          <w:szCs w:val="28"/>
        </w:rPr>
        <w:t>, информативность</w:t>
      </w:r>
    </w:p>
    <w:p w:rsidR="004A5813" w:rsidRPr="004A5813" w:rsidRDefault="004A5813" w:rsidP="004A581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813">
        <w:rPr>
          <w:rFonts w:ascii="Times New Roman" w:hAnsi="Times New Roman" w:cs="Times New Roman"/>
          <w:sz w:val="28"/>
          <w:szCs w:val="28"/>
        </w:rPr>
        <w:t>нестандартность предоставленных материалов</w:t>
      </w:r>
      <w:r w:rsidR="00F42FC7">
        <w:rPr>
          <w:rFonts w:ascii="Times New Roman" w:hAnsi="Times New Roman" w:cs="Times New Roman"/>
          <w:sz w:val="28"/>
          <w:szCs w:val="28"/>
        </w:rPr>
        <w:t>, творческий подход</w:t>
      </w:r>
    </w:p>
    <w:p w:rsidR="004A5813" w:rsidRPr="00F42FC7" w:rsidRDefault="004A5813" w:rsidP="00F42FC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813">
        <w:rPr>
          <w:rFonts w:ascii="Times New Roman" w:hAnsi="Times New Roman" w:cs="Times New Roman"/>
          <w:sz w:val="28"/>
          <w:szCs w:val="28"/>
        </w:rPr>
        <w:t>соответствие теме конкурса</w:t>
      </w:r>
      <w:r w:rsidR="004D10CF">
        <w:rPr>
          <w:rFonts w:ascii="Times New Roman" w:hAnsi="Times New Roman" w:cs="Times New Roman"/>
          <w:sz w:val="28"/>
          <w:szCs w:val="28"/>
        </w:rPr>
        <w:t>.</w:t>
      </w:r>
    </w:p>
    <w:p w:rsidR="0010419A" w:rsidRPr="004A5813" w:rsidRDefault="004A5813" w:rsidP="004A58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813">
        <w:rPr>
          <w:rFonts w:ascii="Times New Roman" w:hAnsi="Times New Roman" w:cs="Times New Roman"/>
          <w:sz w:val="28"/>
          <w:szCs w:val="28"/>
        </w:rPr>
        <w:t xml:space="preserve">Каждый критерий оценивается по пятибалльной системе. Максимальное количество – </w:t>
      </w:r>
      <w:r w:rsidR="00F42FC7">
        <w:rPr>
          <w:rFonts w:ascii="Times New Roman" w:hAnsi="Times New Roman" w:cs="Times New Roman"/>
          <w:sz w:val="28"/>
          <w:szCs w:val="28"/>
        </w:rPr>
        <w:t>1</w:t>
      </w:r>
      <w:r w:rsidRPr="004A5813">
        <w:rPr>
          <w:rFonts w:ascii="Times New Roman" w:hAnsi="Times New Roman" w:cs="Times New Roman"/>
          <w:sz w:val="28"/>
          <w:szCs w:val="28"/>
        </w:rPr>
        <w:t>5 баллов.</w:t>
      </w:r>
    </w:p>
    <w:p w:rsidR="0010419A" w:rsidRDefault="000B4825" w:rsidP="0010419A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видеороликов </w:t>
      </w:r>
      <w:r w:rsidR="004B2888" w:rsidRPr="004B2888">
        <w:rPr>
          <w:rFonts w:ascii="Times New Roman" w:hAnsi="Times New Roman" w:cs="Times New Roman"/>
          <w:color w:val="000000" w:themeColor="text1"/>
          <w:sz w:val="28"/>
          <w:szCs w:val="28"/>
        </w:rPr>
        <w:t>«Вторая жизнь ТБО»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необходимо предоставить заявку и видеоролик.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видеоролику: продолжительность не более – 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>нут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Работы участников могут быть </w:t>
      </w:r>
      <w:r w:rsidR="0010419A"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коллективные и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индивидуальные (не более одной работы от учреждения). </w:t>
      </w:r>
      <w:r w:rsidR="0051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 участников от 14 до 18 лет. 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Видеоролики представляемые на конкурс, выполняются в     форматах MPEG-4 (MP4), AVI (объем не более 700 Mб) на </w:t>
      </w:r>
      <w:r w:rsidR="006A6B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D-диске. Рекомендуемые 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направления: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рассказ о </w:t>
      </w:r>
      <w:r w:rsidR="00F42FC7" w:rsidRPr="00F42FC7">
        <w:rPr>
          <w:rFonts w:ascii="Times New Roman" w:hAnsi="Times New Roman" w:cs="Times New Roman"/>
          <w:color w:val="000000" w:themeColor="text1"/>
          <w:sz w:val="28"/>
          <w:szCs w:val="28"/>
        </w:rPr>
        <w:t>полезно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F42FC7" w:rsidRPr="00F42FC7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2FC7" w:rsidRPr="00F4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бытово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F42FC7" w:rsidRPr="00F42FC7">
        <w:rPr>
          <w:rFonts w:ascii="Times New Roman" w:hAnsi="Times New Roman" w:cs="Times New Roman"/>
          <w:color w:val="000000" w:themeColor="text1"/>
          <w:sz w:val="28"/>
          <w:szCs w:val="28"/>
        </w:rPr>
        <w:t>мусор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FC7" w:rsidRPr="00F42F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использовании </w:t>
      </w:r>
      <w:r w:rsidR="0051544A">
        <w:rPr>
          <w:rFonts w:ascii="Times New Roman" w:hAnsi="Times New Roman" w:cs="Times New Roman"/>
          <w:color w:val="000000" w:themeColor="text1"/>
          <w:sz w:val="28"/>
          <w:szCs w:val="28"/>
        </w:rPr>
        <w:t>мусор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пользы человечества, 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>о возможностях превращения отходов в</w:t>
      </w:r>
      <w:r w:rsidR="0051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доходы, 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51544A">
        <w:rPr>
          <w:rFonts w:ascii="Times New Roman" w:hAnsi="Times New Roman" w:cs="Times New Roman"/>
          <w:color w:val="000000" w:themeColor="text1"/>
          <w:sz w:val="28"/>
          <w:szCs w:val="28"/>
        </w:rPr>
        <w:t>мусор может пригодиться</w:t>
      </w:r>
      <w:r w:rsidR="004A5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2FC7">
        <w:rPr>
          <w:rFonts w:ascii="Times New Roman" w:hAnsi="Times New Roman" w:cs="Times New Roman"/>
          <w:color w:val="000000" w:themeColor="text1"/>
          <w:sz w:val="28"/>
          <w:szCs w:val="28"/>
        </w:rPr>
        <w:t>о второй жизни</w:t>
      </w:r>
      <w:r w:rsidR="004A5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ТБО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1544A" w:rsidRDefault="0051544A" w:rsidP="0051544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видеороликов</w:t>
      </w:r>
      <w:r w:rsidRPr="005154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42FC7" w:rsidRPr="00F42FC7" w:rsidRDefault="00F42FC7" w:rsidP="00F42FC7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FC7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актуальность, информативность</w:t>
      </w:r>
    </w:p>
    <w:p w:rsidR="00F42FC7" w:rsidRPr="00F42FC7" w:rsidRDefault="00F42FC7" w:rsidP="00F42FC7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FC7">
        <w:rPr>
          <w:rFonts w:ascii="Times New Roman" w:hAnsi="Times New Roman" w:cs="Times New Roman"/>
          <w:color w:val="000000" w:themeColor="text1"/>
          <w:sz w:val="28"/>
          <w:szCs w:val="28"/>
        </w:rPr>
        <w:t>нестандартность предоставленных материалов, творческий подход</w:t>
      </w:r>
    </w:p>
    <w:p w:rsidR="004A5813" w:rsidRPr="00F42FC7" w:rsidRDefault="00F42FC7" w:rsidP="00F42FC7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FC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теме конкурса</w:t>
      </w:r>
    </w:p>
    <w:p w:rsidR="00F42FC7" w:rsidRPr="00F42FC7" w:rsidRDefault="00F42FC7" w:rsidP="00F42FC7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FC7">
        <w:rPr>
          <w:rFonts w:ascii="Times New Roman" w:hAnsi="Times New Roman" w:cs="Times New Roman"/>
          <w:color w:val="000000" w:themeColor="text1"/>
          <w:sz w:val="28"/>
          <w:szCs w:val="28"/>
        </w:rPr>
        <w:t>Каждый критерий оценивается по пятибалльной системе. Максимальное количество – 15 баллов.</w:t>
      </w:r>
    </w:p>
    <w:p w:rsidR="00645B24" w:rsidRPr="0010419A" w:rsidRDefault="00D40FD0" w:rsidP="0010419A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>Заявк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F72CA"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47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8F72CA"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B24"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МАОУ ДОД ДЭЦ «Косатка» по адресу: г. Хабаровск, ул. Кочнева, д. </w:t>
      </w:r>
      <w:r w:rsidR="0010419A"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>6, е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5B24" w:rsidRPr="0010419A">
        <w:rPr>
          <w:rFonts w:ascii="Times New Roman" w:hAnsi="Times New Roman" w:cs="Times New Roman"/>
          <w:color w:val="000000" w:themeColor="text1"/>
          <w:sz w:val="28"/>
          <w:szCs w:val="28"/>
        </w:rPr>
        <w:t>mail: deckosatka@yandex.ru, тел: 33 – 57 – 61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>. Сроки предоставления заяв</w:t>
      </w:r>
      <w:r w:rsidR="004F4F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836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0FD0" w:rsidRPr="004836A5" w:rsidRDefault="00645B24" w:rsidP="004836A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A5">
        <w:rPr>
          <w:rFonts w:ascii="Times New Roman" w:hAnsi="Times New Roman" w:cs="Times New Roman"/>
          <w:color w:val="000000" w:themeColor="text1"/>
          <w:sz w:val="28"/>
          <w:szCs w:val="28"/>
        </w:rPr>
        <w:t>в акции «Спасти дерево может каждый» до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02F63" w:rsidRPr="004836A5">
        <w:rPr>
          <w:rFonts w:ascii="Times New Roman" w:hAnsi="Times New Roman" w:cs="Times New Roman"/>
          <w:color w:val="000000" w:themeColor="text1"/>
          <w:sz w:val="28"/>
          <w:szCs w:val="28"/>
        </w:rPr>
        <w:t>.04.201</w:t>
      </w:r>
      <w:r w:rsidRPr="004836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318C" w:rsidRPr="00483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B24" w:rsidRPr="004836A5" w:rsidRDefault="00645B24" w:rsidP="004836A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A5">
        <w:rPr>
          <w:rFonts w:ascii="Times New Roman" w:hAnsi="Times New Roman" w:cs="Times New Roman"/>
          <w:color w:val="000000" w:themeColor="text1"/>
          <w:sz w:val="28"/>
          <w:szCs w:val="28"/>
        </w:rPr>
        <w:t>в заочном конкурсе агитбригад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AFB" w:rsidRPr="004B28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7AFB" w:rsidRPr="004B28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</w:t>
      </w:r>
      <w:r w:rsidR="0049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ЭКО</w:t>
      </w:r>
      <w:r w:rsidR="004B2888" w:rsidRPr="004B28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15.04.2014</w:t>
      </w:r>
      <w:r w:rsidRPr="00483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B24" w:rsidRPr="004836A5" w:rsidRDefault="00645B24" w:rsidP="004836A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конкурсе видеороликов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888" w:rsidRPr="004B2888">
        <w:rPr>
          <w:rFonts w:ascii="Times New Roman" w:hAnsi="Times New Roman" w:cs="Times New Roman"/>
          <w:color w:val="000000" w:themeColor="text1"/>
          <w:sz w:val="28"/>
          <w:szCs w:val="28"/>
        </w:rPr>
        <w:t>«Вторая жизнь ТБО»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 15.04. 2014</w:t>
      </w:r>
      <w:r w:rsidR="00475B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219C" w:rsidRPr="002B7E72" w:rsidRDefault="00BB219C" w:rsidP="004F4F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19C" w:rsidRPr="002B7E72" w:rsidRDefault="00BB219C" w:rsidP="002E6E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Место и время проведения</w:t>
      </w:r>
      <w:r w:rsidR="00A70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/>
          <w:b/>
          <w:bCs/>
          <w:color w:val="000000" w:themeColor="text1"/>
          <w:sz w:val="28"/>
          <w:szCs w:val="28"/>
        </w:rPr>
        <w:t>г</w:t>
      </w:r>
      <w:r w:rsidRPr="002B7E72">
        <w:rPr>
          <w:rFonts w:ascii="Times New Roman" w:hAnsi="Times New Roman"/>
          <w:b/>
          <w:color w:val="000000" w:themeColor="text1"/>
          <w:sz w:val="28"/>
          <w:szCs w:val="28"/>
        </w:rPr>
        <w:t>ородского праздника «День Земли»</w:t>
      </w:r>
    </w:p>
    <w:p w:rsidR="00BC65CC" w:rsidRPr="002B7E72" w:rsidRDefault="00BB219C" w:rsidP="00BC65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праздник «День Земли» проводится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7CD" w:rsidRPr="006747CD">
        <w:rPr>
          <w:rFonts w:ascii="Times New Roman" w:hAnsi="Times New Roman" w:cs="Times New Roman"/>
          <w:color w:val="000000" w:themeColor="text1"/>
          <w:sz w:val="28"/>
          <w:szCs w:val="28"/>
        </w:rPr>
        <w:t>22.04.201</w:t>
      </w:r>
      <w:r w:rsidR="00645B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747CD" w:rsidRPr="00674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14.00  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Доме 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поселка им. М.А.</w:t>
      </w:r>
      <w:r w:rsidR="006747CD">
        <w:rPr>
          <w:rFonts w:ascii="Times New Roman" w:hAnsi="Times New Roman" w:cs="Times New Roman"/>
          <w:color w:val="000000" w:themeColor="text1"/>
          <w:sz w:val="28"/>
          <w:szCs w:val="28"/>
        </w:rPr>
        <w:t>Горького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4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>дресу: г. Хабаровск, ул.</w:t>
      </w:r>
      <w:r w:rsidR="006747CD">
        <w:rPr>
          <w:rFonts w:ascii="Times New Roman" w:hAnsi="Times New Roman" w:cs="Times New Roman"/>
          <w:color w:val="000000" w:themeColor="text1"/>
          <w:sz w:val="28"/>
          <w:szCs w:val="28"/>
        </w:rPr>
        <w:t>Жуковского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д. </w:t>
      </w:r>
      <w:r w:rsidR="006747C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, проезд автобусом №</w:t>
      </w:r>
      <w:r w:rsidR="008F72C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747C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47CD">
        <w:rPr>
          <w:rFonts w:ascii="Times New Roman" w:hAnsi="Times New Roman" w:cs="Times New Roman"/>
          <w:color w:val="000000" w:themeColor="text1"/>
          <w:sz w:val="28"/>
          <w:szCs w:val="28"/>
        </w:rPr>
        <w:t>54, 123, 68, 88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, остановка «</w:t>
      </w:r>
      <w:r w:rsidR="00475BC8">
        <w:rPr>
          <w:rFonts w:ascii="Times New Roman" w:hAnsi="Times New Roman" w:cs="Times New Roman"/>
          <w:color w:val="000000" w:themeColor="text1"/>
          <w:sz w:val="28"/>
          <w:szCs w:val="28"/>
        </w:rPr>
        <w:t>Заводоуправление».</w:t>
      </w:r>
    </w:p>
    <w:p w:rsidR="002E6EA3" w:rsidRPr="002B7E72" w:rsidRDefault="002E6EA3" w:rsidP="006316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7745" w:rsidRPr="002B7E72" w:rsidRDefault="00CC28EC" w:rsidP="004C2B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D7C0A"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</w:t>
      </w:r>
    </w:p>
    <w:p w:rsidR="002731EF" w:rsidRDefault="002731EF" w:rsidP="00BB44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033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Победител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33B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1EF">
        <w:rPr>
          <w:rFonts w:ascii="Times New Roman" w:hAnsi="Times New Roman" w:cs="Times New Roman"/>
          <w:color w:val="000000" w:themeColor="text1"/>
          <w:sz w:val="28"/>
          <w:szCs w:val="28"/>
        </w:rPr>
        <w:t>акции «Спасем леса Хабаровского края»</w:t>
      </w:r>
      <w:r w:rsidR="00803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образовательная организация, собравшая большее количество макулатуры.</w:t>
      </w:r>
    </w:p>
    <w:p w:rsidR="008033B8" w:rsidRDefault="008033B8" w:rsidP="00BB44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A7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городского экологического марафона, посвященного «Дню Земли», занявшие 1,2,3 места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акции и </w:t>
      </w:r>
      <w:r w:rsidRPr="008033B8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конкурсе, награждаются дипломами управления образования и памятными призами.</w:t>
      </w:r>
    </w:p>
    <w:p w:rsidR="008033B8" w:rsidRPr="002B7E72" w:rsidRDefault="008033B8" w:rsidP="00BB44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Pr="00803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Абсолютным победителем становится образовательная организация</w:t>
      </w:r>
      <w:r w:rsidR="00497A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3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AFB">
        <w:rPr>
          <w:rFonts w:ascii="Times New Roman" w:hAnsi="Times New Roman" w:cs="Times New Roman"/>
          <w:color w:val="000000" w:themeColor="text1"/>
          <w:sz w:val="28"/>
          <w:szCs w:val="28"/>
        </w:rPr>
        <w:t>занявшая призовые места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мероприятиях марафона, посвященного </w:t>
      </w:r>
      <w:r w:rsidR="00FD5C83"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 </w:t>
      </w:r>
      <w:r w:rsidR="00FD5C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>емли</w:t>
      </w:r>
      <w:r w:rsidR="00FD5C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33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6EA3" w:rsidRPr="002B7E72" w:rsidRDefault="00AA0A62" w:rsidP="00BB44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033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2A02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109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</w:t>
      </w:r>
      <w:r w:rsidR="003F01F3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</w:t>
      </w:r>
      <w:r w:rsidR="009D55AB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6E20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29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экологического марафона </w:t>
      </w:r>
      <w:r w:rsidR="001274B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награждаются </w:t>
      </w:r>
      <w:r w:rsidR="004E489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сертификатами.</w:t>
      </w:r>
    </w:p>
    <w:p w:rsidR="00D02199" w:rsidRPr="002B7E72" w:rsidRDefault="00D02199" w:rsidP="00D021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033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Лучшие </w:t>
      </w:r>
      <w:r w:rsidR="00674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видеоролики и видеозаписи </w:t>
      </w:r>
      <w:r w:rsidR="00AA0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выступлений агитбригад </w:t>
      </w:r>
      <w:r w:rsidR="009E4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сохранением авторских прав) </w:t>
      </w:r>
      <w:r w:rsidR="00AA0A62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будут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размещены на сайте МАОУ ДОД ДЭЦ «Косатка» (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deckosatka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ippk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E4ADA">
        <w:rPr>
          <w:rFonts w:ascii="Times New Roman" w:hAnsi="Times New Roman" w:cs="Times New Roman"/>
          <w:color w:val="000000" w:themeColor="text1"/>
          <w:sz w:val="28"/>
          <w:szCs w:val="28"/>
        </w:rPr>
        <w:t>, и представлены на краевой конкурс</w:t>
      </w:r>
      <w:r w:rsidR="000D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работ по твердым бытовым отходам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367B" w:rsidRDefault="0033367B" w:rsidP="00BC65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67F" w:rsidRPr="002B7E72" w:rsidRDefault="0086067F" w:rsidP="00F30F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74BD" w:rsidRPr="001274BD" w:rsidRDefault="001274BD" w:rsidP="00BB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F3" w:rsidRDefault="003F01F3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1F3" w:rsidRDefault="003F01F3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419A" w:rsidRDefault="00104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0C2" w:rsidRDefault="003F01F3" w:rsidP="001041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4E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30C2">
        <w:rPr>
          <w:rFonts w:ascii="Times New Roman" w:hAnsi="Times New Roman" w:cs="Times New Roman"/>
          <w:sz w:val="28"/>
          <w:szCs w:val="28"/>
        </w:rPr>
        <w:t xml:space="preserve">к </w:t>
      </w:r>
      <w:r w:rsidR="0042318C">
        <w:rPr>
          <w:rFonts w:ascii="Times New Roman" w:hAnsi="Times New Roman" w:cs="Times New Roman"/>
          <w:sz w:val="28"/>
          <w:szCs w:val="28"/>
        </w:rPr>
        <w:t>П</w:t>
      </w:r>
      <w:r w:rsidR="005030C2">
        <w:rPr>
          <w:rFonts w:ascii="Times New Roman" w:hAnsi="Times New Roman" w:cs="Times New Roman"/>
          <w:sz w:val="28"/>
          <w:szCs w:val="28"/>
        </w:rPr>
        <w:t xml:space="preserve">оложению </w:t>
      </w:r>
    </w:p>
    <w:p w:rsidR="005030C2" w:rsidRDefault="005030C2" w:rsidP="00A4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0C2" w:rsidRDefault="005030C2" w:rsidP="00A4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777" w:rsidRPr="00A47777" w:rsidRDefault="00A47777" w:rsidP="002E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47777" w:rsidRPr="00A47777" w:rsidRDefault="00A47777" w:rsidP="002E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Pr="00A47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городском </w:t>
      </w:r>
      <w:r w:rsidR="0020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 «День Земли»</w:t>
      </w:r>
    </w:p>
    <w:p w:rsidR="00A47777" w:rsidRPr="002E6EA3" w:rsidRDefault="00201D0A" w:rsidP="002E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образовательное учреждение</w:t>
      </w:r>
      <w:r w:rsidR="00A47777" w:rsidRPr="00A47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</w:t>
      </w:r>
      <w:r w:rsidR="002E6EA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</w:p>
    <w:p w:rsidR="00A47777" w:rsidRPr="00A47777" w:rsidRDefault="00A47777" w:rsidP="00A4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777" w:rsidRPr="00A47777" w:rsidRDefault="00A47777" w:rsidP="00A4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71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198"/>
        <w:gridCol w:w="992"/>
        <w:gridCol w:w="1559"/>
        <w:gridCol w:w="1844"/>
        <w:gridCol w:w="1559"/>
        <w:gridCol w:w="1338"/>
      </w:tblGrid>
      <w:tr w:rsidR="00201D0A" w:rsidRPr="00A47777" w:rsidTr="0034176F">
        <w:tc>
          <w:tcPr>
            <w:tcW w:w="481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8" w:type="dxa"/>
          </w:tcPr>
          <w:p w:rsidR="00201D0A" w:rsidRPr="00A47777" w:rsidRDefault="00201D0A" w:rsidP="002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участника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(ов)</w:t>
            </w:r>
          </w:p>
        </w:tc>
        <w:tc>
          <w:tcPr>
            <w:tcW w:w="992" w:type="dxa"/>
          </w:tcPr>
          <w:p w:rsidR="00201D0A" w:rsidRPr="00A47777" w:rsidRDefault="00201D0A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201D0A" w:rsidRPr="00A47777" w:rsidRDefault="00645B24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844" w:type="dxa"/>
          </w:tcPr>
          <w:p w:rsidR="00201D0A" w:rsidRPr="00A47777" w:rsidRDefault="00201D0A" w:rsidP="00CA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r w:rsidR="00C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конкурсного материала</w:t>
            </w:r>
          </w:p>
        </w:tc>
        <w:tc>
          <w:tcPr>
            <w:tcW w:w="1559" w:type="dxa"/>
          </w:tcPr>
          <w:p w:rsidR="0034176F" w:rsidRDefault="0034176F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201D0A" w:rsidRDefault="00201D0A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</w:p>
          <w:p w:rsidR="00201D0A" w:rsidRPr="00A47777" w:rsidRDefault="00201D0A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1338" w:type="dxa"/>
          </w:tcPr>
          <w:p w:rsidR="00201D0A" w:rsidRPr="00A47777" w:rsidRDefault="00201D0A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201D0A" w:rsidRPr="00A47777" w:rsidTr="0034176F">
        <w:trPr>
          <w:trHeight w:val="654"/>
        </w:trPr>
        <w:tc>
          <w:tcPr>
            <w:tcW w:w="481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01D0A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25F" w:rsidRDefault="00F6525F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25F" w:rsidRPr="00A47777" w:rsidRDefault="00F6525F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B24" w:rsidRPr="00A47777" w:rsidTr="0034176F">
        <w:trPr>
          <w:trHeight w:val="654"/>
        </w:trPr>
        <w:tc>
          <w:tcPr>
            <w:tcW w:w="481" w:type="dxa"/>
          </w:tcPr>
          <w:p w:rsidR="00645B24" w:rsidRPr="00A47777" w:rsidRDefault="00645B24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645B24" w:rsidRDefault="00645B24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25F" w:rsidRDefault="00F6525F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25F" w:rsidRPr="00A47777" w:rsidRDefault="00F6525F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45B24" w:rsidRPr="00A47777" w:rsidRDefault="00645B24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5B24" w:rsidRPr="00A47777" w:rsidRDefault="00645B24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45B24" w:rsidRPr="00A47777" w:rsidRDefault="00645B24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5B24" w:rsidRPr="00A47777" w:rsidRDefault="00645B24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645B24" w:rsidRPr="00A47777" w:rsidRDefault="00645B24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777" w:rsidRPr="00A47777" w:rsidRDefault="00A47777" w:rsidP="00A4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5F" w:rsidRDefault="00F6525F" w:rsidP="00A4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77" w:rsidRPr="00A47777" w:rsidRDefault="00A47777" w:rsidP="00A4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школы_____________________</w:t>
      </w:r>
    </w:p>
    <w:p w:rsidR="00C97EED" w:rsidRDefault="00C97EED" w:rsidP="001274BD">
      <w:pPr>
        <w:rPr>
          <w:rFonts w:ascii="Times New Roman" w:hAnsi="Times New Roman" w:cs="Times New Roman"/>
          <w:sz w:val="28"/>
          <w:szCs w:val="28"/>
        </w:rPr>
      </w:pPr>
    </w:p>
    <w:p w:rsidR="006D7C0A" w:rsidRDefault="006D7C0A" w:rsidP="001274BD">
      <w:pPr>
        <w:rPr>
          <w:rFonts w:ascii="Times New Roman" w:hAnsi="Times New Roman" w:cs="Times New Roman"/>
          <w:sz w:val="28"/>
          <w:szCs w:val="28"/>
        </w:rPr>
      </w:pPr>
    </w:p>
    <w:p w:rsidR="006D7C0A" w:rsidRDefault="006D7C0A" w:rsidP="001274BD">
      <w:pPr>
        <w:rPr>
          <w:rFonts w:ascii="Times New Roman" w:hAnsi="Times New Roman" w:cs="Times New Roman"/>
          <w:sz w:val="28"/>
          <w:szCs w:val="28"/>
        </w:rPr>
      </w:pPr>
    </w:p>
    <w:p w:rsidR="006D7C0A" w:rsidRDefault="006D7C0A" w:rsidP="001274BD">
      <w:pPr>
        <w:rPr>
          <w:rFonts w:ascii="Times New Roman" w:hAnsi="Times New Roman" w:cs="Times New Roman"/>
          <w:sz w:val="28"/>
          <w:szCs w:val="28"/>
        </w:rPr>
      </w:pPr>
    </w:p>
    <w:p w:rsidR="0010419A" w:rsidRDefault="0010419A">
      <w:pPr>
        <w:rPr>
          <w:rFonts w:ascii="Times New Roman" w:hAnsi="Times New Roman" w:cs="Times New Roman"/>
          <w:sz w:val="28"/>
          <w:szCs w:val="28"/>
        </w:rPr>
      </w:pPr>
    </w:p>
    <w:p w:rsidR="00E34840" w:rsidRDefault="00E34840">
      <w:pPr>
        <w:rPr>
          <w:rFonts w:ascii="Times New Roman" w:hAnsi="Times New Roman" w:cs="Times New Roman"/>
          <w:sz w:val="28"/>
          <w:szCs w:val="28"/>
        </w:rPr>
      </w:pPr>
    </w:p>
    <w:p w:rsidR="00E34840" w:rsidRDefault="00E34840">
      <w:pPr>
        <w:rPr>
          <w:rFonts w:ascii="Times New Roman" w:hAnsi="Times New Roman" w:cs="Times New Roman"/>
          <w:sz w:val="28"/>
          <w:szCs w:val="28"/>
        </w:rPr>
      </w:pPr>
    </w:p>
    <w:p w:rsidR="00E34840" w:rsidRDefault="00E34840">
      <w:pPr>
        <w:rPr>
          <w:rFonts w:ascii="Times New Roman" w:hAnsi="Times New Roman" w:cs="Times New Roman"/>
          <w:sz w:val="28"/>
          <w:szCs w:val="28"/>
        </w:rPr>
      </w:pPr>
    </w:p>
    <w:p w:rsidR="00E34840" w:rsidRDefault="00E34840">
      <w:pPr>
        <w:rPr>
          <w:rFonts w:ascii="Times New Roman" w:hAnsi="Times New Roman" w:cs="Times New Roman"/>
          <w:sz w:val="28"/>
          <w:szCs w:val="28"/>
        </w:rPr>
      </w:pPr>
    </w:p>
    <w:p w:rsidR="00E34840" w:rsidRDefault="00E34840">
      <w:pPr>
        <w:rPr>
          <w:rFonts w:ascii="Times New Roman" w:hAnsi="Times New Roman" w:cs="Times New Roman"/>
          <w:sz w:val="28"/>
          <w:szCs w:val="28"/>
        </w:rPr>
      </w:pPr>
    </w:p>
    <w:p w:rsidR="00E34840" w:rsidRDefault="00E34840">
      <w:pPr>
        <w:rPr>
          <w:rFonts w:ascii="Times New Roman" w:hAnsi="Times New Roman" w:cs="Times New Roman"/>
          <w:sz w:val="28"/>
          <w:szCs w:val="28"/>
        </w:rPr>
      </w:pPr>
    </w:p>
    <w:p w:rsidR="00E34840" w:rsidRDefault="00E34840">
      <w:pPr>
        <w:rPr>
          <w:rFonts w:ascii="Times New Roman" w:hAnsi="Times New Roman" w:cs="Times New Roman"/>
          <w:sz w:val="28"/>
          <w:szCs w:val="28"/>
        </w:rPr>
      </w:pPr>
    </w:p>
    <w:p w:rsidR="00E34840" w:rsidRDefault="00E34840">
      <w:pPr>
        <w:rPr>
          <w:rFonts w:ascii="Times New Roman" w:hAnsi="Times New Roman" w:cs="Times New Roman"/>
          <w:sz w:val="28"/>
          <w:szCs w:val="28"/>
        </w:rPr>
      </w:pPr>
    </w:p>
    <w:p w:rsidR="00E34840" w:rsidRDefault="00E34840">
      <w:pPr>
        <w:rPr>
          <w:rFonts w:ascii="Times New Roman" w:hAnsi="Times New Roman" w:cs="Times New Roman"/>
          <w:sz w:val="28"/>
          <w:szCs w:val="28"/>
        </w:rPr>
      </w:pPr>
    </w:p>
    <w:sectPr w:rsidR="00E34840" w:rsidSect="00666E6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C8" w:rsidRDefault="00B220C8" w:rsidP="00666E69">
      <w:pPr>
        <w:spacing w:after="0" w:line="240" w:lineRule="auto"/>
      </w:pPr>
      <w:r>
        <w:separator/>
      </w:r>
    </w:p>
  </w:endnote>
  <w:endnote w:type="continuationSeparator" w:id="0">
    <w:p w:rsidR="00B220C8" w:rsidRDefault="00B220C8" w:rsidP="0066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C8" w:rsidRDefault="00B220C8" w:rsidP="00666E69">
      <w:pPr>
        <w:spacing w:after="0" w:line="240" w:lineRule="auto"/>
      </w:pPr>
      <w:r>
        <w:separator/>
      </w:r>
    </w:p>
  </w:footnote>
  <w:footnote w:type="continuationSeparator" w:id="0">
    <w:p w:rsidR="00B220C8" w:rsidRDefault="00B220C8" w:rsidP="00666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592"/>
    <w:multiLevelType w:val="hybridMultilevel"/>
    <w:tmpl w:val="B7B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7358"/>
    <w:multiLevelType w:val="hybridMultilevel"/>
    <w:tmpl w:val="7B34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F442F"/>
    <w:multiLevelType w:val="hybridMultilevel"/>
    <w:tmpl w:val="01B86E60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12CB1754"/>
    <w:multiLevelType w:val="hybridMultilevel"/>
    <w:tmpl w:val="4D28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C6EDA"/>
    <w:multiLevelType w:val="hybridMultilevel"/>
    <w:tmpl w:val="D6C0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97156"/>
    <w:multiLevelType w:val="hybridMultilevel"/>
    <w:tmpl w:val="5C84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A1DD8"/>
    <w:multiLevelType w:val="hybridMultilevel"/>
    <w:tmpl w:val="D0306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E1D83"/>
    <w:multiLevelType w:val="hybridMultilevel"/>
    <w:tmpl w:val="7648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83639"/>
    <w:multiLevelType w:val="hybridMultilevel"/>
    <w:tmpl w:val="11C0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F2E6A"/>
    <w:multiLevelType w:val="hybridMultilevel"/>
    <w:tmpl w:val="F8B2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24D1F"/>
    <w:multiLevelType w:val="hybridMultilevel"/>
    <w:tmpl w:val="90DCC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21A6D"/>
    <w:multiLevelType w:val="multilevel"/>
    <w:tmpl w:val="F0E293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12">
    <w:nsid w:val="35617A3F"/>
    <w:multiLevelType w:val="hybridMultilevel"/>
    <w:tmpl w:val="EB52510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9C56BB8"/>
    <w:multiLevelType w:val="hybridMultilevel"/>
    <w:tmpl w:val="4022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F69C0"/>
    <w:multiLevelType w:val="multilevel"/>
    <w:tmpl w:val="31CA87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 w:themeColor="text1"/>
      </w:rPr>
    </w:lvl>
  </w:abstractNum>
  <w:abstractNum w:abstractNumId="15">
    <w:nsid w:val="4C85510E"/>
    <w:multiLevelType w:val="hybridMultilevel"/>
    <w:tmpl w:val="2D80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C45C9"/>
    <w:multiLevelType w:val="hybridMultilevel"/>
    <w:tmpl w:val="0770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914B0"/>
    <w:multiLevelType w:val="hybridMultilevel"/>
    <w:tmpl w:val="B246AEF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5A2A42D4"/>
    <w:multiLevelType w:val="multilevel"/>
    <w:tmpl w:val="B7A60A3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 w:themeColor="text1"/>
      </w:rPr>
    </w:lvl>
  </w:abstractNum>
  <w:abstractNum w:abstractNumId="19">
    <w:nsid w:val="66726076"/>
    <w:multiLevelType w:val="hybridMultilevel"/>
    <w:tmpl w:val="C77A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A501D"/>
    <w:multiLevelType w:val="hybridMultilevel"/>
    <w:tmpl w:val="CA2E0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84B39"/>
    <w:multiLevelType w:val="hybridMultilevel"/>
    <w:tmpl w:val="FAB4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3"/>
  </w:num>
  <w:num w:numId="5">
    <w:abstractNumId w:val="6"/>
  </w:num>
  <w:num w:numId="6">
    <w:abstractNumId w:val="21"/>
  </w:num>
  <w:num w:numId="7">
    <w:abstractNumId w:val="8"/>
  </w:num>
  <w:num w:numId="8">
    <w:abstractNumId w:val="18"/>
  </w:num>
  <w:num w:numId="9">
    <w:abstractNumId w:val="12"/>
  </w:num>
  <w:num w:numId="10">
    <w:abstractNumId w:val="2"/>
  </w:num>
  <w:num w:numId="11">
    <w:abstractNumId w:val="5"/>
  </w:num>
  <w:num w:numId="12">
    <w:abstractNumId w:val="17"/>
  </w:num>
  <w:num w:numId="13">
    <w:abstractNumId w:val="20"/>
  </w:num>
  <w:num w:numId="14">
    <w:abstractNumId w:val="10"/>
  </w:num>
  <w:num w:numId="15">
    <w:abstractNumId w:val="19"/>
  </w:num>
  <w:num w:numId="16">
    <w:abstractNumId w:val="14"/>
  </w:num>
  <w:num w:numId="17">
    <w:abstractNumId w:val="0"/>
  </w:num>
  <w:num w:numId="18">
    <w:abstractNumId w:val="11"/>
  </w:num>
  <w:num w:numId="19">
    <w:abstractNumId w:val="4"/>
  </w:num>
  <w:num w:numId="20">
    <w:abstractNumId w:val="3"/>
  </w:num>
  <w:num w:numId="21">
    <w:abstractNumId w:val="16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BD"/>
    <w:rsid w:val="0000285F"/>
    <w:rsid w:val="0008571A"/>
    <w:rsid w:val="000B4825"/>
    <w:rsid w:val="000D1339"/>
    <w:rsid w:val="000D441A"/>
    <w:rsid w:val="0010419A"/>
    <w:rsid w:val="001274BD"/>
    <w:rsid w:val="001557AF"/>
    <w:rsid w:val="001620C6"/>
    <w:rsid w:val="001C3A03"/>
    <w:rsid w:val="001D5341"/>
    <w:rsid w:val="001D7397"/>
    <w:rsid w:val="00201D0A"/>
    <w:rsid w:val="00240D13"/>
    <w:rsid w:val="002731EF"/>
    <w:rsid w:val="00294EE1"/>
    <w:rsid w:val="002B7E72"/>
    <w:rsid w:val="002E6EA3"/>
    <w:rsid w:val="00327745"/>
    <w:rsid w:val="0033367B"/>
    <w:rsid w:val="003366BA"/>
    <w:rsid w:val="0034176F"/>
    <w:rsid w:val="00350B0C"/>
    <w:rsid w:val="003F01F3"/>
    <w:rsid w:val="004167A9"/>
    <w:rsid w:val="0042318C"/>
    <w:rsid w:val="00443A32"/>
    <w:rsid w:val="00445811"/>
    <w:rsid w:val="004564D3"/>
    <w:rsid w:val="004577F6"/>
    <w:rsid w:val="004671E7"/>
    <w:rsid w:val="004702AD"/>
    <w:rsid w:val="00470E5F"/>
    <w:rsid w:val="0047501F"/>
    <w:rsid w:val="00475BC8"/>
    <w:rsid w:val="004765F9"/>
    <w:rsid w:val="004836A5"/>
    <w:rsid w:val="00497AFB"/>
    <w:rsid w:val="004A5813"/>
    <w:rsid w:val="004B2888"/>
    <w:rsid w:val="004C2B58"/>
    <w:rsid w:val="004D10CF"/>
    <w:rsid w:val="004E489D"/>
    <w:rsid w:val="004F25E3"/>
    <w:rsid w:val="004F4F21"/>
    <w:rsid w:val="005030C2"/>
    <w:rsid w:val="0051544A"/>
    <w:rsid w:val="00586F89"/>
    <w:rsid w:val="005C2CFB"/>
    <w:rsid w:val="005E5843"/>
    <w:rsid w:val="005F57B6"/>
    <w:rsid w:val="00610455"/>
    <w:rsid w:val="00624A5F"/>
    <w:rsid w:val="00626B79"/>
    <w:rsid w:val="0063160E"/>
    <w:rsid w:val="00645B24"/>
    <w:rsid w:val="00666E69"/>
    <w:rsid w:val="006747CD"/>
    <w:rsid w:val="00674A19"/>
    <w:rsid w:val="0068109D"/>
    <w:rsid w:val="00692EDA"/>
    <w:rsid w:val="00695299"/>
    <w:rsid w:val="006A6B7F"/>
    <w:rsid w:val="006B0D52"/>
    <w:rsid w:val="006D7C0A"/>
    <w:rsid w:val="006E7A0D"/>
    <w:rsid w:val="006F134B"/>
    <w:rsid w:val="00716E20"/>
    <w:rsid w:val="00727FF9"/>
    <w:rsid w:val="00751EC4"/>
    <w:rsid w:val="007927D7"/>
    <w:rsid w:val="00792A6F"/>
    <w:rsid w:val="007A1344"/>
    <w:rsid w:val="007B4897"/>
    <w:rsid w:val="007E77DA"/>
    <w:rsid w:val="00802D33"/>
    <w:rsid w:val="008033B8"/>
    <w:rsid w:val="008533CA"/>
    <w:rsid w:val="0086067F"/>
    <w:rsid w:val="0088075A"/>
    <w:rsid w:val="00886A86"/>
    <w:rsid w:val="00894A6F"/>
    <w:rsid w:val="008A5535"/>
    <w:rsid w:val="008E5C4B"/>
    <w:rsid w:val="008F68CF"/>
    <w:rsid w:val="008F72CA"/>
    <w:rsid w:val="00917636"/>
    <w:rsid w:val="00982EA5"/>
    <w:rsid w:val="009908A9"/>
    <w:rsid w:val="00997FD1"/>
    <w:rsid w:val="009A0C89"/>
    <w:rsid w:val="009D55AB"/>
    <w:rsid w:val="009D71DA"/>
    <w:rsid w:val="009E4ADA"/>
    <w:rsid w:val="009E678B"/>
    <w:rsid w:val="009F543E"/>
    <w:rsid w:val="00A04E70"/>
    <w:rsid w:val="00A20EE8"/>
    <w:rsid w:val="00A20FDE"/>
    <w:rsid w:val="00A47777"/>
    <w:rsid w:val="00A61C2F"/>
    <w:rsid w:val="00A63819"/>
    <w:rsid w:val="00A70301"/>
    <w:rsid w:val="00A929AB"/>
    <w:rsid w:val="00AA0A62"/>
    <w:rsid w:val="00AE0958"/>
    <w:rsid w:val="00B220C8"/>
    <w:rsid w:val="00B51232"/>
    <w:rsid w:val="00B601D3"/>
    <w:rsid w:val="00B64E5F"/>
    <w:rsid w:val="00B74007"/>
    <w:rsid w:val="00B94E5F"/>
    <w:rsid w:val="00BB219C"/>
    <w:rsid w:val="00BB441D"/>
    <w:rsid w:val="00BC17D8"/>
    <w:rsid w:val="00BC65CC"/>
    <w:rsid w:val="00BE3EEB"/>
    <w:rsid w:val="00C02F63"/>
    <w:rsid w:val="00C05D88"/>
    <w:rsid w:val="00C12054"/>
    <w:rsid w:val="00C310E2"/>
    <w:rsid w:val="00C448D1"/>
    <w:rsid w:val="00C85E95"/>
    <w:rsid w:val="00C97EED"/>
    <w:rsid w:val="00CA6257"/>
    <w:rsid w:val="00CC28EC"/>
    <w:rsid w:val="00CC38BC"/>
    <w:rsid w:val="00CF0A96"/>
    <w:rsid w:val="00CF798E"/>
    <w:rsid w:val="00D02199"/>
    <w:rsid w:val="00D40FD0"/>
    <w:rsid w:val="00D73F1E"/>
    <w:rsid w:val="00DA2FB5"/>
    <w:rsid w:val="00DB3185"/>
    <w:rsid w:val="00DC7EFE"/>
    <w:rsid w:val="00DE084E"/>
    <w:rsid w:val="00E27694"/>
    <w:rsid w:val="00E32A02"/>
    <w:rsid w:val="00E34840"/>
    <w:rsid w:val="00E4631A"/>
    <w:rsid w:val="00E47592"/>
    <w:rsid w:val="00E47EA9"/>
    <w:rsid w:val="00EF52D2"/>
    <w:rsid w:val="00F30F2F"/>
    <w:rsid w:val="00F31478"/>
    <w:rsid w:val="00F42FC7"/>
    <w:rsid w:val="00F5326D"/>
    <w:rsid w:val="00F6525F"/>
    <w:rsid w:val="00F90B6D"/>
    <w:rsid w:val="00FC0291"/>
    <w:rsid w:val="00FD05C3"/>
    <w:rsid w:val="00FD5C83"/>
    <w:rsid w:val="00FE1EAD"/>
    <w:rsid w:val="00FF1D25"/>
    <w:rsid w:val="00FF6501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928AB-6710-4D9E-981C-9967BD4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BD"/>
    <w:pPr>
      <w:ind w:left="720"/>
      <w:contextualSpacing/>
    </w:pPr>
  </w:style>
  <w:style w:type="paragraph" w:customStyle="1" w:styleId="21">
    <w:name w:val="Основной текст 21"/>
    <w:basedOn w:val="a"/>
    <w:rsid w:val="00CC28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E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32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6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6E69"/>
  </w:style>
  <w:style w:type="paragraph" w:styleId="a9">
    <w:name w:val="footer"/>
    <w:basedOn w:val="a"/>
    <w:link w:val="aa"/>
    <w:uiPriority w:val="99"/>
    <w:semiHidden/>
    <w:unhideWhenUsed/>
    <w:rsid w:val="0066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106A-3893-4F94-A7BA-CD1029C5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3</cp:revision>
  <cp:lastPrinted>2014-04-07T00:12:00Z</cp:lastPrinted>
  <dcterms:created xsi:type="dcterms:W3CDTF">2014-03-31T23:20:00Z</dcterms:created>
  <dcterms:modified xsi:type="dcterms:W3CDTF">2014-04-07T00:14:00Z</dcterms:modified>
</cp:coreProperties>
</file>