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84" w:rsidRDefault="00B42C84" w:rsidP="00B42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0B7">
        <w:rPr>
          <w:rFonts w:ascii="Times New Roman" w:hAnsi="Times New Roman" w:cs="Times New Roman"/>
          <w:b/>
          <w:sz w:val="28"/>
          <w:szCs w:val="28"/>
        </w:rPr>
        <w:t xml:space="preserve">                      Дискуссия «Совет зимующих птиц».</w:t>
      </w:r>
    </w:p>
    <w:p w:rsidR="00013904" w:rsidRDefault="00013904" w:rsidP="00B42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C84" w:rsidRPr="00577E5E" w:rsidRDefault="00B42C84" w:rsidP="00B42C84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7E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Цель дискуссии – научить учащихся аргументировано и спокойно отстаивать свою точку зрения и постараться убедить оппоненто</w:t>
      </w:r>
      <w:bookmarkStart w:id="0" w:name="_GoBack"/>
      <w:bookmarkEnd w:id="0"/>
      <w:r w:rsidRPr="00577E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в, используя имеющуюся информацию по проблеме.</w:t>
      </w:r>
    </w:p>
    <w:p w:rsidR="00B42C84" w:rsidRPr="00F510B7" w:rsidRDefault="00B42C84" w:rsidP="00B42C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C84" w:rsidRPr="00F510B7" w:rsidRDefault="00B42C84" w:rsidP="00B4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Изложение проблемы: </w:t>
      </w:r>
      <w:r w:rsidRPr="00F510B7">
        <w:rPr>
          <w:rFonts w:ascii="Times New Roman" w:hAnsi="Times New Roman" w:cs="Times New Roman"/>
          <w:color w:val="333333"/>
          <w:sz w:val="28"/>
          <w:szCs w:val="28"/>
        </w:rPr>
        <w:t xml:space="preserve">В Хабаровском крае обитают 362 вида птиц, 64 из них занесены в Красную книгу Хабаровского края. Более 10 видов птиц входят в международные красные книги. Через край проходят пути миграции птиц, гнездящихся на полярном побережье, Камчатке, Магаданской области и Чукотке. Эти птицы зимуют в Китае, Японии, Австралии, Индии и Африке. </w:t>
      </w:r>
      <w:r w:rsidRPr="00F510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51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150 видов птиц потеряла наша планета навсегда! Более 500 находятся на грани исчезновения!</w:t>
      </w:r>
    </w:p>
    <w:p w:rsidR="00B42C84" w:rsidRDefault="00B42C84" w:rsidP="00B4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Сделать маски птиц  (Михеенко Е.В. педагог объединения «Веселая палитра») </w:t>
      </w:r>
    </w:p>
    <w:p w:rsidR="00B42C84" w:rsidRPr="004B2E73" w:rsidRDefault="00B42C84" w:rsidP="00B42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Предлагаю начать путешествие по нашему городу и провести исследование кто остался зимовать в нашем городе?</w:t>
      </w:r>
    </w:p>
    <w:p w:rsidR="00B42C84" w:rsidRDefault="00B42C84" w:rsidP="00B42C84"/>
    <w:p w:rsidR="00B42C84" w:rsidRPr="00967C34" w:rsidRDefault="00B42C84" w:rsidP="00B42C84">
      <w:pPr>
        <w:pStyle w:val="a3"/>
        <w:numPr>
          <w:ilvl w:val="0"/>
          <w:numId w:val="1"/>
        </w:numPr>
      </w:pPr>
      <w:r w:rsidRPr="004B2E73">
        <w:rPr>
          <w:rFonts w:ascii="Times New Roman" w:hAnsi="Times New Roman" w:cs="Times New Roman"/>
          <w:sz w:val="28"/>
          <w:szCs w:val="28"/>
        </w:rPr>
        <w:t>Разбейтесь по группам зимующих птиц:</w:t>
      </w:r>
      <w:r w:rsidRPr="004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оробьи, голуби, вороны, сороки, дятлы, синицы, снегири, глухари, тетерев.</w:t>
      </w:r>
    </w:p>
    <w:p w:rsidR="00B42C84" w:rsidRPr="004B2E73" w:rsidRDefault="00B42C84" w:rsidP="00B42C84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была бы наша жизнь, если бы в Хабаровске не осталось на зиму ни одной птицы?</w:t>
      </w:r>
      <w:r w:rsidRPr="00967C3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967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ваши соображения, а через минуту мы их обсудим”.</w:t>
      </w:r>
    </w:p>
    <w:p w:rsidR="00B42C84" w:rsidRPr="004B2E73" w:rsidRDefault="00B42C84" w:rsidP="00B42C84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Расскажите:</w:t>
      </w:r>
      <w:r w:rsidRPr="008926D2">
        <w:rPr>
          <w:rFonts w:ascii="Times New Roman" w:hAnsi="Times New Roman" w:cs="Times New Roman"/>
          <w:sz w:val="28"/>
          <w:szCs w:val="28"/>
        </w:rPr>
        <w:t xml:space="preserve"> «Как живется птицам зимой?»</w:t>
      </w:r>
      <w:r w:rsidRPr="00F510B7">
        <w:t xml:space="preserve"> </w:t>
      </w:r>
      <w:r w:rsidRPr="00F510B7">
        <w:rPr>
          <w:rFonts w:ascii="Times New Roman" w:hAnsi="Times New Roman" w:cs="Times New Roman"/>
          <w:sz w:val="28"/>
          <w:szCs w:val="28"/>
        </w:rPr>
        <w:t>Как ты пришёл к такому ответу? Как можно показать, что это верно?</w:t>
      </w:r>
    </w:p>
    <w:p w:rsidR="00B42C84" w:rsidRPr="004B2E73" w:rsidRDefault="00B42C84" w:rsidP="00B42C84">
      <w:pPr>
        <w:pStyle w:val="a3"/>
        <w:numPr>
          <w:ilvl w:val="0"/>
          <w:numId w:val="1"/>
        </w:numPr>
      </w:pPr>
      <w:r w:rsidRPr="00090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уберечь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 </w:t>
      </w:r>
      <w:r w:rsidRPr="0009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гибели?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9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могут помочь дети?)</w:t>
      </w:r>
    </w:p>
    <w:p w:rsidR="00B42C84" w:rsidRDefault="00B42C84" w:rsidP="00B42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давать птицам?</w:t>
      </w:r>
    </w:p>
    <w:p w:rsidR="00B42C84" w:rsidRPr="004B2E73" w:rsidRDefault="00B42C84" w:rsidP="00B42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будет, если птицы исчезнут?</w:t>
      </w:r>
    </w:p>
    <w:p w:rsidR="00B42C84" w:rsidRDefault="00B42C84" w:rsidP="00B42C8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C84" w:rsidRPr="004B2E73" w:rsidRDefault="00B42C84" w:rsidP="00B42C8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участниками мнениями по каждому вопросу. Цель этапа – собрать максимум мнений, идей, предложений, соотнося их друг с другом;</w:t>
      </w:r>
      <w:r w:rsidRPr="004B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C84" w:rsidRPr="00577E5E" w:rsidRDefault="00B42C84" w:rsidP="00B42C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577E5E">
        <w:rPr>
          <w:rFonts w:ascii="Times New Roman" w:hAnsi="Times New Roman" w:cs="Times New Roman"/>
          <w:b/>
          <w:bCs/>
          <w:sz w:val="28"/>
          <w:szCs w:val="28"/>
        </w:rPr>
        <w:t>Рекомендации для участника дискуссии</w:t>
      </w:r>
    </w:p>
    <w:p w:rsidR="00B42C84" w:rsidRPr="00577E5E" w:rsidRDefault="00B42C84" w:rsidP="00B42C84">
      <w:pPr>
        <w:rPr>
          <w:rFonts w:ascii="Times New Roman" w:hAnsi="Times New Roman" w:cs="Times New Roman"/>
          <w:sz w:val="28"/>
          <w:szCs w:val="28"/>
        </w:rPr>
      </w:pPr>
      <w:r w:rsidRPr="00577E5E">
        <w:rPr>
          <w:rFonts w:ascii="Times New Roman" w:hAnsi="Times New Roman" w:cs="Times New Roman"/>
          <w:sz w:val="28"/>
          <w:szCs w:val="28"/>
        </w:rPr>
        <w:t>Когда вы участвуете в споре, в дискуссии, от вас хотят услышать четкое обоснованное мнение. Вы можете стремиться убедить или переубедить, или просто сообщить свою позицию.</w:t>
      </w:r>
    </w:p>
    <w:p w:rsidR="00B42C84" w:rsidRPr="00577E5E" w:rsidRDefault="00B42C84" w:rsidP="00B42C84">
      <w:pPr>
        <w:rPr>
          <w:rFonts w:ascii="Times New Roman" w:hAnsi="Times New Roman" w:cs="Times New Roman"/>
          <w:sz w:val="28"/>
          <w:szCs w:val="28"/>
        </w:rPr>
      </w:pPr>
      <w:r w:rsidRPr="00577E5E">
        <w:rPr>
          <w:rFonts w:ascii="Times New Roman" w:hAnsi="Times New Roman" w:cs="Times New Roman"/>
          <w:sz w:val="28"/>
          <w:szCs w:val="28"/>
        </w:rPr>
        <w:t>Чтобы ваше выступление было кратким и ясным, можно воспользоваться ПОПС-формулой:</w:t>
      </w:r>
    </w:p>
    <w:p w:rsidR="00B42C84" w:rsidRPr="00577E5E" w:rsidRDefault="00B42C84" w:rsidP="00B42C84">
      <w:pPr>
        <w:rPr>
          <w:rFonts w:ascii="Times New Roman" w:hAnsi="Times New Roman" w:cs="Times New Roman"/>
          <w:sz w:val="28"/>
          <w:szCs w:val="28"/>
        </w:rPr>
      </w:pPr>
      <w:r w:rsidRPr="00577E5E">
        <w:rPr>
          <w:rFonts w:ascii="Times New Roman" w:hAnsi="Times New Roman" w:cs="Times New Roman"/>
          <w:sz w:val="28"/>
          <w:szCs w:val="28"/>
        </w:rPr>
        <w:lastRenderedPageBreak/>
        <w:t>П – позиция (в чем заключается ваша точка зрения) – Я считаю, что…</w:t>
      </w:r>
      <w:r w:rsidRPr="00577E5E">
        <w:rPr>
          <w:rFonts w:ascii="Times New Roman" w:hAnsi="Times New Roman" w:cs="Times New Roman"/>
          <w:sz w:val="28"/>
          <w:szCs w:val="28"/>
        </w:rPr>
        <w:br/>
        <w:t>О – обоснование (на чем вы основываетесь, довод в поддержку вашей позиции) - …потому, что…</w:t>
      </w:r>
      <w:r w:rsidRPr="00577E5E">
        <w:rPr>
          <w:rFonts w:ascii="Times New Roman" w:hAnsi="Times New Roman" w:cs="Times New Roman"/>
          <w:sz w:val="28"/>
          <w:szCs w:val="28"/>
        </w:rPr>
        <w:br/>
        <w:t>П – пример (факты, иллюстрирующие ваш довод) - …например…</w:t>
      </w:r>
      <w:r w:rsidRPr="00577E5E">
        <w:rPr>
          <w:rFonts w:ascii="Times New Roman" w:hAnsi="Times New Roman" w:cs="Times New Roman"/>
          <w:sz w:val="28"/>
          <w:szCs w:val="28"/>
        </w:rPr>
        <w:br/>
        <w:t>С – следствие (вывод, что надо сделать, призыв к принятию вашей позиции) -…поэтому….</w:t>
      </w:r>
    </w:p>
    <w:p w:rsidR="00B42C84" w:rsidRPr="00577E5E" w:rsidRDefault="00B42C84" w:rsidP="00B42C84">
      <w:pPr>
        <w:rPr>
          <w:rFonts w:ascii="Times New Roman" w:hAnsi="Times New Roman" w:cs="Times New Roman"/>
          <w:sz w:val="28"/>
          <w:szCs w:val="28"/>
        </w:rPr>
      </w:pPr>
      <w:r w:rsidRPr="00577E5E">
        <w:rPr>
          <w:rFonts w:ascii="Times New Roman" w:hAnsi="Times New Roman" w:cs="Times New Roman"/>
          <w:sz w:val="28"/>
          <w:szCs w:val="28"/>
        </w:rPr>
        <w:t>Все ваше выступление, таким образом, может состоять из двух-четырех предложений и занимать 1-2 минуты.</w:t>
      </w:r>
      <w:r w:rsidRPr="00577E5E">
        <w:rPr>
          <w:rFonts w:ascii="Times New Roman" w:hAnsi="Times New Roman" w:cs="Times New Roman"/>
          <w:sz w:val="28"/>
          <w:szCs w:val="28"/>
        </w:rPr>
        <w:br/>
        <w:t xml:space="preserve">Например, обсуждается вопрос: “Нужно ли пускать в класс </w:t>
      </w:r>
      <w:proofErr w:type="gramStart"/>
      <w:r w:rsidRPr="00577E5E">
        <w:rPr>
          <w:rFonts w:ascii="Times New Roman" w:hAnsi="Times New Roman" w:cs="Times New Roman"/>
          <w:sz w:val="28"/>
          <w:szCs w:val="28"/>
        </w:rPr>
        <w:t>опоздавших</w:t>
      </w:r>
      <w:proofErr w:type="gramEnd"/>
      <w:r w:rsidRPr="00577E5E">
        <w:rPr>
          <w:rFonts w:ascii="Times New Roman" w:hAnsi="Times New Roman" w:cs="Times New Roman"/>
          <w:sz w:val="28"/>
          <w:szCs w:val="28"/>
        </w:rPr>
        <w:t xml:space="preserve"> на урок?”</w:t>
      </w:r>
      <w:r w:rsidRPr="00577E5E">
        <w:rPr>
          <w:rFonts w:ascii="Times New Roman" w:hAnsi="Times New Roman" w:cs="Times New Roman"/>
          <w:sz w:val="28"/>
          <w:szCs w:val="28"/>
        </w:rPr>
        <w:br/>
        <w:t>Пример выступления “за”:</w:t>
      </w:r>
      <w:r w:rsidRPr="00577E5E">
        <w:rPr>
          <w:rFonts w:ascii="Times New Roman" w:hAnsi="Times New Roman" w:cs="Times New Roman"/>
          <w:sz w:val="28"/>
          <w:szCs w:val="28"/>
        </w:rPr>
        <w:br/>
        <w:t xml:space="preserve">“Я считаю, что </w:t>
      </w:r>
      <w:proofErr w:type="gramStart"/>
      <w:r w:rsidRPr="00577E5E">
        <w:rPr>
          <w:rFonts w:ascii="Times New Roman" w:hAnsi="Times New Roman" w:cs="Times New Roman"/>
          <w:sz w:val="28"/>
          <w:szCs w:val="28"/>
        </w:rPr>
        <w:t>опоздавших</w:t>
      </w:r>
      <w:proofErr w:type="gramEnd"/>
      <w:r w:rsidRPr="00577E5E">
        <w:rPr>
          <w:rFonts w:ascii="Times New Roman" w:hAnsi="Times New Roman" w:cs="Times New Roman"/>
          <w:sz w:val="28"/>
          <w:szCs w:val="28"/>
        </w:rPr>
        <w:t xml:space="preserve"> нужно пускать в класс, потому что причины опоздания часто бывают уважительные. Например, сегодня я опоздал на первый урок из-за того, что разнимал и мирил дравшихся первоклашек. Поэтому нужно установить правило, что опоздавший имеет право войти в класс и участвовать в уроке”. </w:t>
      </w:r>
    </w:p>
    <w:p w:rsidR="00B42C84" w:rsidRPr="00577E5E" w:rsidRDefault="00B42C84" w:rsidP="00B42C84">
      <w:pPr>
        <w:rPr>
          <w:rFonts w:ascii="Times New Roman" w:hAnsi="Times New Roman" w:cs="Times New Roman"/>
          <w:sz w:val="28"/>
          <w:szCs w:val="28"/>
        </w:rPr>
      </w:pPr>
      <w:r w:rsidRPr="00577E5E">
        <w:rPr>
          <w:rFonts w:ascii="Times New Roman" w:hAnsi="Times New Roman" w:cs="Times New Roman"/>
          <w:sz w:val="28"/>
          <w:szCs w:val="28"/>
        </w:rPr>
        <w:t>Пример выступления “против”:</w:t>
      </w:r>
      <w:r w:rsidRPr="00577E5E">
        <w:rPr>
          <w:rFonts w:ascii="Times New Roman" w:hAnsi="Times New Roman" w:cs="Times New Roman"/>
          <w:sz w:val="28"/>
          <w:szCs w:val="28"/>
        </w:rPr>
        <w:br/>
        <w:t xml:space="preserve">“Я считаю, что </w:t>
      </w:r>
      <w:proofErr w:type="gramStart"/>
      <w:r w:rsidRPr="00577E5E">
        <w:rPr>
          <w:rFonts w:ascii="Times New Roman" w:hAnsi="Times New Roman" w:cs="Times New Roman"/>
          <w:sz w:val="28"/>
          <w:szCs w:val="28"/>
        </w:rPr>
        <w:t>опоздавших</w:t>
      </w:r>
      <w:proofErr w:type="gramEnd"/>
      <w:r w:rsidRPr="00577E5E">
        <w:rPr>
          <w:rFonts w:ascii="Times New Roman" w:hAnsi="Times New Roman" w:cs="Times New Roman"/>
          <w:sz w:val="28"/>
          <w:szCs w:val="28"/>
        </w:rPr>
        <w:t xml:space="preserve"> нельзя пускать в класс, потому что это ломает весь ход урока. Например, я вошел в класс посреди предыдущего урока и на несколько минут отвлек внимание учителя, всех учеников и особенно моей соседки. Поэтому необходимо установить запрет на вход в класс после начала урока”.</w:t>
      </w:r>
    </w:p>
    <w:p w:rsidR="00B42C84" w:rsidRPr="00577E5E" w:rsidRDefault="00B42C84" w:rsidP="00B42C84">
      <w:pPr>
        <w:rPr>
          <w:rFonts w:ascii="Times New Roman" w:hAnsi="Times New Roman" w:cs="Times New Roman"/>
          <w:sz w:val="28"/>
          <w:szCs w:val="28"/>
        </w:rPr>
      </w:pPr>
      <w:r w:rsidRPr="00577E5E">
        <w:rPr>
          <w:rFonts w:ascii="Times New Roman" w:hAnsi="Times New Roman" w:cs="Times New Roman"/>
          <w:sz w:val="28"/>
          <w:szCs w:val="28"/>
        </w:rPr>
        <w:t>ПОПС-формулу часто называют МОПС-формулой (Мнение-Объяснение-Пример-Следствие).</w:t>
      </w:r>
    </w:p>
    <w:p w:rsidR="003E7D04" w:rsidRDefault="003E7D04"/>
    <w:p w:rsidR="00013904" w:rsidRDefault="00013904"/>
    <w:p w:rsidR="00013904" w:rsidRPr="00F327E9" w:rsidRDefault="00013904">
      <w:pPr>
        <w:rPr>
          <w:rFonts w:ascii="Times New Roman" w:hAnsi="Times New Roman" w:cs="Times New Roman"/>
          <w:sz w:val="28"/>
          <w:szCs w:val="28"/>
        </w:rPr>
      </w:pPr>
    </w:p>
    <w:p w:rsidR="00013904" w:rsidRPr="00F327E9" w:rsidRDefault="00F327E9" w:rsidP="00472006">
      <w:pPr>
        <w:jc w:val="right"/>
        <w:rPr>
          <w:rFonts w:ascii="Times New Roman" w:hAnsi="Times New Roman" w:cs="Times New Roman"/>
          <w:sz w:val="28"/>
          <w:szCs w:val="28"/>
        </w:rPr>
      </w:pPr>
      <w:r w:rsidRPr="00F327E9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327E9"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 w:rsidRPr="00F327E9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F327E9" w:rsidRPr="00F327E9" w:rsidRDefault="00F327E9" w:rsidP="004720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327E9">
        <w:rPr>
          <w:rFonts w:ascii="Times New Roman" w:hAnsi="Times New Roman" w:cs="Times New Roman"/>
          <w:sz w:val="28"/>
          <w:szCs w:val="28"/>
        </w:rPr>
        <w:t>Михеенко Елена Викторовна</w:t>
      </w:r>
    </w:p>
    <w:sectPr w:rsidR="00F327E9" w:rsidRPr="00F3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3558"/>
    <w:multiLevelType w:val="hybridMultilevel"/>
    <w:tmpl w:val="2AB60194"/>
    <w:lvl w:ilvl="0" w:tplc="EC94A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84"/>
    <w:rsid w:val="00013904"/>
    <w:rsid w:val="003E7D04"/>
    <w:rsid w:val="00472006"/>
    <w:rsid w:val="00B42C84"/>
    <w:rsid w:val="00F3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A331-4297-4C9B-B175-9F90772D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3</cp:revision>
  <dcterms:created xsi:type="dcterms:W3CDTF">2015-03-05T06:16:00Z</dcterms:created>
  <dcterms:modified xsi:type="dcterms:W3CDTF">2015-03-09T11:04:00Z</dcterms:modified>
</cp:coreProperties>
</file>