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51" w:rsidRDefault="007E3F51" w:rsidP="007E3F51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7E3F51" w:rsidRDefault="007E3F51" w:rsidP="007E3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E3F51" w:rsidRDefault="007E3F51" w:rsidP="007E3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7E3F51" w:rsidRDefault="007E3F51" w:rsidP="007E3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«__»______2016 г.</w:t>
      </w:r>
    </w:p>
    <w:p w:rsidR="007E3F51" w:rsidRDefault="007E3F51" w:rsidP="007E3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F51" w:rsidRDefault="007E3F51" w:rsidP="007E3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E3F51" w:rsidRDefault="007E3F51" w:rsidP="007E3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МАУДОДДЭЦ «Косатка»</w:t>
      </w:r>
    </w:p>
    <w:p w:rsidR="007E3F51" w:rsidRDefault="007E3F51" w:rsidP="007E3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март 2016 г.</w:t>
      </w:r>
    </w:p>
    <w:p w:rsidR="007E3F51" w:rsidRDefault="007E3F51" w:rsidP="007E3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F51" w:rsidRDefault="007E3F51" w:rsidP="007E3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818"/>
        <w:gridCol w:w="1417"/>
        <w:gridCol w:w="1843"/>
      </w:tblGrid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9E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9E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9E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9E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466D42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проведения городской олимпиады «Люби и знай свой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466D42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проведению 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466D42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бланков 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proofErr w:type="gramEnd"/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теоретических и практических туров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участников 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биологической олимпиады для 3 - 5 классов «Люби и знай свой край!»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466D42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самообразованию: принять участие в </w:t>
            </w:r>
            <w:proofErr w:type="spellStart"/>
            <w:r w:rsidRPr="00A21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A21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ролевой игры в учебном процессе». </w:t>
            </w:r>
            <w:proofErr w:type="spellStart"/>
            <w:proofErr w:type="gramStart"/>
            <w:r w:rsidRPr="00A21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Ведущий:И</w:t>
            </w:r>
            <w:proofErr w:type="spellEnd"/>
            <w:r w:rsidRPr="00A21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19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Телегина практикующий психолог-консультант</w:t>
            </w:r>
            <w:r w:rsidRPr="003A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тренер, старший преподаватель МПГУ, </w:t>
            </w:r>
            <w:proofErr w:type="spellStart"/>
            <w:r w:rsidRPr="003A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психодраматист</w:t>
            </w:r>
            <w:proofErr w:type="spellEnd"/>
            <w:r w:rsidRPr="003A4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автор серии книг "Игра в тренинге", "Большая психологическая игра или игра не в тренинге", исполнительный директор компании "Искусство Тренинга"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58489F" w:rsidRDefault="007E3F51" w:rsidP="007E3F51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самообразованию принять участие в </w:t>
            </w:r>
            <w:proofErr w:type="spellStart"/>
            <w:r w:rsidRPr="00584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58489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547FD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Интерактивные методы обучения: </w:t>
            </w:r>
            <w:proofErr w:type="spellStart"/>
            <w:r w:rsidRPr="00547FD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видеометод</w:t>
            </w:r>
            <w:proofErr w:type="spellEnd"/>
            <w:r w:rsidRPr="00547FD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, кейсы, методы группового анализа</w:t>
            </w:r>
            <w:r w:rsidRPr="0058489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5848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  <w:r w:rsidRPr="00584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584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4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Шевченко</w:t>
            </w:r>
          </w:p>
          <w:p w:rsidR="007E3F51" w:rsidRPr="0058489F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психолог-консультант, тренер, старший преподаватель МПГУ, автор книги «Родители и подростки навстречу друг другу», директор направления социально-образовательных проектов и программ компании «Искусство Тренинга»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466D42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3A489E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информационно – аналитической справки по итогам проведения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олимпиады «Люби и знай свой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466D42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наградных материалов по итогам проведения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олимпиады «Люби и знай свой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897035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1463B8" w:rsidRDefault="007E3F51" w:rsidP="007E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методического совета по проведению 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7E3F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7E3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E3F51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F51" w:rsidRDefault="007E3F51" w:rsidP="007E3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Pr="001463B8" w:rsidRDefault="00274B13" w:rsidP="002C66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  <w:r w:rsidR="00AB2BBA">
              <w:rPr>
                <w:rFonts w:ascii="Times New Roman" w:hAnsi="Times New Roman"/>
                <w:sz w:val="24"/>
                <w:szCs w:val="24"/>
              </w:rPr>
              <w:t xml:space="preserve"> Центра по </w:t>
            </w:r>
            <w:proofErr w:type="gramStart"/>
            <w:r w:rsidR="00AB2BBA">
              <w:rPr>
                <w:rFonts w:ascii="Times New Roman" w:hAnsi="Times New Roman"/>
                <w:sz w:val="24"/>
                <w:szCs w:val="24"/>
              </w:rPr>
              <w:t>пр</w:t>
            </w:r>
            <w:r w:rsidR="007E3F51">
              <w:rPr>
                <w:rFonts w:ascii="Times New Roman" w:hAnsi="Times New Roman"/>
                <w:sz w:val="24"/>
                <w:szCs w:val="24"/>
              </w:rPr>
              <w:t>ограмме  КОЗЭШ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2C66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51" w:rsidRDefault="007E3F51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274B1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выставки «В помощь педагогу», пополнение папки методистов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Pr="00481DD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274B1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74B1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74B1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краевом конкурсе изобразительного искусства и декоративно-прикладного творчества «Сказка ложь – да в ней намек…»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74B1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городском фестивале творчества «Амурские зори»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16.03-18.03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74B1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краевом конкурсе изобразительного и декоративно-прикладного творчества «Мамины ладошки», посвященного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01,02.03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74B1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городской гражданско-патриотической акции «Дорогами воинской славы», посвященной присвоению Хабаровску почетного звания РФ «Город воинской Славы» (в номинации «Места боевой славы глазами художника»)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74B1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Pr="00D24F42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учреждения во Всероссийском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конкурсе творческих работ «Букет для мамы» в рамках образовательного проекта «Творчество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01.03-04.03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74B1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учреждения в краевой акции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Молодые защитники Природы организуют День Земли» в рамках «Экологического марафона»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13" w:rsidRDefault="00274B13" w:rsidP="0027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366B4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B3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9B3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4A9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ролевой игры в учебном процессе»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для создания картотеки «Из опыта учреждений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Pr="004063CE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штаба ТОС Железнодорожного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методических материалов, разработок и статей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6C3" w:rsidRDefault="002C66C3" w:rsidP="002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6C3" w:rsidRDefault="002C66C3" w:rsidP="002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Pr="002F7025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городской олимпиады «Люби и знай свой край»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10- 15.03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Pr="002F7025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проведении церемонии награждения по итогам 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детского экологического форума.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детей к участию во Всероссийской викторине «Чудеса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 – 03.03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A45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3" w:rsidRDefault="004A45C3" w:rsidP="004A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3" w:rsidRDefault="004A45C3" w:rsidP="004A4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НПК «Сохраним нашу Землю голубой и зеленой»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C3" w:rsidRDefault="004A45C3" w:rsidP="004A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01-17.03.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C3" w:rsidRDefault="004A45C3" w:rsidP="004A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Pr="00466D42" w:rsidRDefault="002C66C3" w:rsidP="002C66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памяток, инструкций, положений</w:t>
            </w:r>
            <w:r w:rsidR="00715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педагогов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Pr="00466D42" w:rsidRDefault="002C66C3" w:rsidP="002C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Pr="002F7025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2F7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Организация работы педагогов в социальных сервисах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jc w:val="center"/>
            </w:pPr>
            <w:r w:rsidRPr="000F6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размещению электронных образовательных ресурсов, созданных педагогами, на сайте Центра и сайтах педагогических сообществ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jc w:val="center"/>
            </w:pPr>
            <w:r w:rsidRPr="000F6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Pr="00CC6A62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педагогов с целью оказания методической помощи </w:t>
            </w:r>
            <w:r w:rsidRPr="002F7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«Активизация выбора методов и средств обучения при организации различных видов занятий».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Pr="00897035" w:rsidRDefault="002C66C3" w:rsidP="002C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конкурсах, акциях и фестивалях в марте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опыта по теме </w:t>
            </w:r>
            <w:r w:rsidR="007154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 в учреждениях дополнительного образования</w:t>
            </w:r>
            <w:r w:rsidR="007154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передового педагогического опыта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 научному и художественному 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06314C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063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новинками методической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06314C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мероприятиях, конкурсах, фестивалях,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Pr="00481DD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Е.Ю.</w:t>
            </w: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C3" w:rsidRDefault="002C66C3" w:rsidP="002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C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совместно с администрацией филиала ЦРН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Исток»  масленичное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гуляние </w:t>
            </w:r>
            <w:r w:rsidR="007154B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«Веселье и смех у нас лучше всех»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6C3" w:rsidRDefault="002C66C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7154B3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3" w:rsidRDefault="007154B3" w:rsidP="002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3" w:rsidRPr="007154B3" w:rsidRDefault="007154B3" w:rsidP="00715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4B3">
              <w:rPr>
                <w:rFonts w:ascii="Times New Roman" w:hAnsi="Times New Roman"/>
                <w:b/>
                <w:sz w:val="24"/>
                <w:szCs w:val="24"/>
              </w:rPr>
              <w:t>Работа психолога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3" w:rsidRDefault="007154B3" w:rsidP="002C66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B3" w:rsidRDefault="007154B3" w:rsidP="002C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D9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D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030DDC" w:rsidRDefault="00EC5DD9" w:rsidP="00EC5D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Весенние игры для детей, для дома и на улице.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 стенда.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030DDC" w:rsidRDefault="00EC5DD9" w:rsidP="00EC5D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10.04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C5DD9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D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EC5DD9" w:rsidRPr="006B28F4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3924EA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31.04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C5DD9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D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3924EA" w:rsidRDefault="00EC5DD9" w:rsidP="00EC5DD9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педагогов по вопросам оптимизации учебного и воспитательного процесса.</w:t>
            </w:r>
          </w:p>
          <w:p w:rsidR="00EC5DD9" w:rsidRPr="003924EA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3924EA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31.04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C5DD9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D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6B28F4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родителей по проблемам взаимодействия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учреждения дополнительного образования и семьи</w:t>
            </w: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C5DD9" w:rsidRPr="003924EA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3924EA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31.04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C5DD9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D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AC1FF7" w:rsidRDefault="00EC5DD9" w:rsidP="00EC5D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методику</w:t>
            </w: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Л.Я.Ясюковой</w:t>
            </w:r>
            <w:proofErr w:type="spellEnd"/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«Готовность к школе»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группах 61 и 62</w:t>
            </w: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3924EA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31.04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C5DD9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D9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 и оформление коррекционно-развивающей программы с использованием природного материала.</w:t>
            </w:r>
          </w:p>
          <w:p w:rsidR="00EC5DD9" w:rsidRPr="003924EA" w:rsidRDefault="00EC5DD9" w:rsidP="00EC5DD9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3924EA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31.04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C5DD9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D9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B27164" w:rsidRDefault="00EC5DD9" w:rsidP="00EC5D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Повести а</w:t>
            </w: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нкетирование родителей, посвященное оценке удовлетворенности родителей качеством образования в ДЭЦ «Косатка».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31.04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C5DD9" w:rsidTr="002C66C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D9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Pr="00B27164" w:rsidRDefault="00EC5DD9" w:rsidP="00EC5DD9">
            <w:pPr>
              <w:shd w:val="clear" w:color="auto" w:fill="FCFCFC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Провести обработку опросных листов </w:t>
            </w:r>
            <w:r w:rsidRPr="00B27164">
              <w:rPr>
                <w:rFonts w:ascii="Times New Roman" w:hAnsi="Times New Roman" w:cs="Times New Roman"/>
                <w:color w:val="000000"/>
                <w:kern w:val="36"/>
                <w:sz w:val="24"/>
                <w:szCs w:val="28"/>
                <w:lang w:eastAsia="ru-RU"/>
              </w:rPr>
              <w:t xml:space="preserve">дифференциально диагностического опросника (ДДО) </w:t>
            </w:r>
            <w:proofErr w:type="spellStart"/>
            <w:r w:rsidRPr="00B27164">
              <w:rPr>
                <w:rFonts w:ascii="Times New Roman" w:hAnsi="Times New Roman" w:cs="Times New Roman"/>
                <w:color w:val="000000"/>
                <w:kern w:val="36"/>
                <w:sz w:val="24"/>
                <w:szCs w:val="28"/>
                <w:lang w:eastAsia="ru-RU"/>
              </w:rPr>
              <w:t>Е.А.Климова</w:t>
            </w:r>
            <w:proofErr w:type="spellEnd"/>
            <w:r w:rsidRPr="00B27164">
              <w:rPr>
                <w:rFonts w:ascii="Times New Roman" w:hAnsi="Times New Roman" w:cs="Times New Roman"/>
                <w:color w:val="000000"/>
                <w:kern w:val="36"/>
                <w:sz w:val="24"/>
                <w:szCs w:val="28"/>
                <w:lang w:eastAsia="ru-RU"/>
              </w:rPr>
              <w:t>.</w:t>
            </w:r>
          </w:p>
          <w:p w:rsidR="00EC5DD9" w:rsidRDefault="00EC5DD9" w:rsidP="00EC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 – 31.04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D9" w:rsidRDefault="00EC5DD9" w:rsidP="00EC5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7E3F51" w:rsidRDefault="007E3F51" w:rsidP="007E3F51">
      <w:pPr>
        <w:rPr>
          <w:rFonts w:ascii="Times New Roman" w:hAnsi="Times New Roman" w:cs="Times New Roman"/>
          <w:sz w:val="24"/>
          <w:szCs w:val="24"/>
        </w:rPr>
      </w:pPr>
    </w:p>
    <w:p w:rsidR="007E3F51" w:rsidRDefault="007E3F51" w:rsidP="007E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Е.В. Голикова</w:t>
      </w:r>
    </w:p>
    <w:p w:rsidR="007E3F51" w:rsidRDefault="007E3F51" w:rsidP="007E3F51"/>
    <w:p w:rsidR="00F61700" w:rsidRDefault="00F61700"/>
    <w:sectPr w:rsidR="00F61700" w:rsidSect="00274B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0D24"/>
    <w:multiLevelType w:val="hybridMultilevel"/>
    <w:tmpl w:val="A62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C435B"/>
    <w:multiLevelType w:val="hybridMultilevel"/>
    <w:tmpl w:val="957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9"/>
    <w:rsid w:val="00274B13"/>
    <w:rsid w:val="002C66C3"/>
    <w:rsid w:val="0040284A"/>
    <w:rsid w:val="004A45C3"/>
    <w:rsid w:val="007154B3"/>
    <w:rsid w:val="007E3F51"/>
    <w:rsid w:val="00AB2BBA"/>
    <w:rsid w:val="00C07BA7"/>
    <w:rsid w:val="00D77389"/>
    <w:rsid w:val="00EC5DD9"/>
    <w:rsid w:val="00F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4957-FB29-476A-A37B-24C7567C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5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F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Елена Голикова</cp:lastModifiedBy>
  <cp:revision>5</cp:revision>
  <dcterms:created xsi:type="dcterms:W3CDTF">2016-02-24T01:53:00Z</dcterms:created>
  <dcterms:modified xsi:type="dcterms:W3CDTF">2016-02-26T04:54:00Z</dcterms:modified>
</cp:coreProperties>
</file>